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4C4435" w:rsidRPr="000311AE" w14:paraId="4454C70E" w14:textId="77777777" w:rsidTr="007A64FF">
        <w:tc>
          <w:tcPr>
            <w:tcW w:w="1985" w:type="dxa"/>
            <w:shd w:val="clear" w:color="auto" w:fill="auto"/>
          </w:tcPr>
          <w:p w14:paraId="48285F3E" w14:textId="6A254D62" w:rsidR="004C4435" w:rsidRPr="000311AE" w:rsidRDefault="007F0735" w:rsidP="007A64FF">
            <w:pPr>
              <w:ind w:firstLine="176"/>
            </w:pPr>
            <w:r w:rsidRPr="00FD5E8B">
              <w:rPr>
                <w:noProof/>
              </w:rPr>
              <w:drawing>
                <wp:inline distT="0" distB="0" distL="0" distR="0" wp14:anchorId="6B6C029A" wp14:editId="07F8AD84">
                  <wp:extent cx="883920" cy="1249680"/>
                  <wp:effectExtent l="0" t="0" r="0" b="0"/>
                  <wp:docPr id="161904578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4FDAB646" w14:textId="5A46F1BB" w:rsidR="004C4435" w:rsidRPr="000311AE" w:rsidRDefault="008318BA" w:rsidP="00D15E4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4C4435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148F72B9" w14:textId="77777777" w:rsidR="004C4435" w:rsidRPr="000311AE" w:rsidRDefault="004C4435" w:rsidP="00D15E4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5E30EE22" w14:textId="77777777" w:rsidR="004C4435" w:rsidRPr="000311AE" w:rsidRDefault="004C4435" w:rsidP="00D15E48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162C80C5" w14:textId="77777777" w:rsidR="004C4435" w:rsidRPr="000311AE" w:rsidRDefault="004C4435" w:rsidP="00D15E48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5C9B4F10" w14:textId="77777777" w:rsidR="004C4435" w:rsidRPr="008318BA" w:rsidRDefault="004C4435" w:rsidP="003730CB">
      <w:pPr>
        <w:contextualSpacing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4C4435" w:rsidRPr="000311AE" w14:paraId="39A573D2" w14:textId="77777777" w:rsidTr="007A64FF">
        <w:tc>
          <w:tcPr>
            <w:tcW w:w="9853" w:type="dxa"/>
            <w:shd w:val="clear" w:color="auto" w:fill="auto"/>
          </w:tcPr>
          <w:p w14:paraId="4D3506BB" w14:textId="6EB4734A" w:rsidR="004C4435" w:rsidRPr="000311AE" w:rsidRDefault="004C4435" w:rsidP="007A64FF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</w:t>
            </w:r>
            <w:r w:rsidR="00AB514B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</w:t>
            </w:r>
            <w:r w:rsidR="008318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 УТВЕРЖДАЮ </w:t>
            </w:r>
          </w:p>
          <w:p w14:paraId="4ADC37B1" w14:textId="20C80DA5" w:rsidR="004C4435" w:rsidRPr="000311AE" w:rsidRDefault="004C4435" w:rsidP="003730C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</w:t>
            </w:r>
            <w:r w:rsidR="00AB51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Проректор</w:t>
            </w:r>
            <w:r w:rsidR="003730CB" w:rsidRPr="003730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учебной работе </w:t>
            </w:r>
          </w:p>
          <w:p w14:paraId="7D516733" w14:textId="12D5E477" w:rsidR="004C4435" w:rsidRPr="000311AE" w:rsidRDefault="004C4435" w:rsidP="007A64FF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</w:t>
            </w:r>
            <w:r w:rsidR="007558A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</w:t>
            </w:r>
            <w:r w:rsidR="007558A4" w:rsidRPr="007558A4">
              <w:rPr>
                <w:rFonts w:eastAsia="Calibri" w:cs="Times New Roman"/>
                <w:noProof/>
                <w:u w:val="single"/>
              </w:rPr>
              <w:drawing>
                <wp:inline distT="0" distB="0" distL="0" distR="0" wp14:anchorId="2E622F12" wp14:editId="07B4859B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14:paraId="36F110EE" w14:textId="644047EA" w:rsidR="004C4435" w:rsidRPr="000311AE" w:rsidRDefault="004C4435" w:rsidP="007A64F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</w:t>
            </w:r>
            <w:r w:rsidR="00980A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</w:t>
            </w:r>
            <w:r w:rsidR="00EC6E94" w:rsidRPr="00EC6E9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27</w:t>
            </w:r>
            <w:r w:rsidR="00EC6E94" w:rsidRPr="00EC6E94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EC6E94" w:rsidRPr="00EC6E9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мая</w:t>
            </w:r>
            <w:r w:rsidR="00EC6E94" w:rsidRPr="00EC6E94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20</w:t>
            </w:r>
            <w:r w:rsidR="00EC6E94" w:rsidRPr="00EC6E9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26</w:t>
            </w:r>
            <w:r w:rsidR="00EC6E94" w:rsidRPr="00EC6E94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г.</w:t>
            </w:r>
          </w:p>
          <w:p w14:paraId="5923489C" w14:textId="77777777" w:rsidR="004C4435" w:rsidRPr="000311AE" w:rsidRDefault="004C4435" w:rsidP="007A64FF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1B590F64" w14:textId="77777777" w:rsidR="004C4435" w:rsidRPr="00A876E3" w:rsidRDefault="004C4435" w:rsidP="004C4435">
      <w:pPr>
        <w:contextualSpacing/>
        <w:jc w:val="center"/>
        <w:rPr>
          <w:sz w:val="32"/>
          <w:szCs w:val="32"/>
          <w:u w:val="single"/>
        </w:rPr>
      </w:pPr>
    </w:p>
    <w:p w14:paraId="42B02979" w14:textId="77777777" w:rsidR="004C4435" w:rsidRPr="00A876E3" w:rsidRDefault="004C4435" w:rsidP="008F6291">
      <w:pPr>
        <w:spacing w:after="0" w:line="240" w:lineRule="auto"/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4C4435" w:rsidRPr="000311AE" w14:paraId="0FFEC6E3" w14:textId="77777777" w:rsidTr="007A64F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5E8E8" w14:textId="2F28BEA8" w:rsidR="008F6291" w:rsidRDefault="004C4435" w:rsidP="008F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14:paraId="76B04833" w14:textId="77777777" w:rsidR="004C4435" w:rsidRDefault="008F6291" w:rsidP="008F62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8F6291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C4435"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7B33DEFF" w14:textId="59550EE1" w:rsidR="008F6291" w:rsidRPr="008F6291" w:rsidRDefault="008F6291" w:rsidP="008F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C4435" w:rsidRPr="000311AE" w14:paraId="4ED23A75" w14:textId="77777777" w:rsidTr="007A64F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0BBD2" w14:textId="2CAFEB73" w:rsidR="004C4435" w:rsidRPr="008F6291" w:rsidRDefault="00980ACA" w:rsidP="008F62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ОП.05</w:t>
            </w:r>
            <w:r w:rsidR="004C4435" w:rsidRPr="004C443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4C443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ПРАВОВОЕ ОБЕСПЕЧЕНИЕ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4C443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ПРОФЕССИОНАЛЬНОЙ ДЕЯТЕЛЬНОСТИ</w:t>
            </w:r>
          </w:p>
        </w:tc>
      </w:tr>
      <w:tr w:rsidR="004C4435" w:rsidRPr="000311AE" w14:paraId="59233C84" w14:textId="77777777" w:rsidTr="00D15E48">
        <w:trPr>
          <w:trHeight w:val="106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98C2B" w14:textId="77777777" w:rsidR="00D15E48" w:rsidRPr="000311AE" w:rsidRDefault="00D15E48" w:rsidP="00D15E48">
            <w:pPr>
              <w:contextualSpacing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14:paraId="194C4804" w14:textId="77777777" w:rsidR="003730CB" w:rsidRPr="003730CB" w:rsidRDefault="003730CB" w:rsidP="003730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30CB">
        <w:rPr>
          <w:rFonts w:ascii="Times New Roman" w:hAnsi="Times New Roman" w:cs="Times New Roman"/>
          <w:sz w:val="28"/>
          <w:szCs w:val="28"/>
        </w:rPr>
        <w:t>по специальности</w:t>
      </w:r>
    </w:p>
    <w:p w14:paraId="1E738E8F" w14:textId="77777777" w:rsidR="003730CB" w:rsidRPr="003730CB" w:rsidRDefault="003730CB" w:rsidP="003730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30CB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5230B3E7" w14:textId="77777777" w:rsidR="003730CB" w:rsidRPr="003730CB" w:rsidRDefault="003730CB" w:rsidP="003730C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728859" w14:textId="77777777" w:rsidR="003730CB" w:rsidRPr="003730CB" w:rsidRDefault="003730CB" w:rsidP="003730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0CB">
        <w:rPr>
          <w:rFonts w:ascii="Times New Roman" w:hAnsi="Times New Roman" w:cs="Times New Roman"/>
          <w:b/>
          <w:bCs/>
          <w:sz w:val="28"/>
          <w:szCs w:val="28"/>
        </w:rPr>
        <w:t>09.02.07 Информационные системы и программирование</w:t>
      </w:r>
      <w:r w:rsidRPr="003730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E59999" w14:textId="77777777" w:rsidR="003730CB" w:rsidRPr="003730CB" w:rsidRDefault="003730CB" w:rsidP="003730CB">
      <w:pPr>
        <w:spacing w:before="240" w:after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730CB">
        <w:rPr>
          <w:rFonts w:ascii="Times New Roman" w:hAnsi="Times New Roman" w:cs="Times New Roman"/>
          <w:bCs/>
          <w:sz w:val="28"/>
          <w:szCs w:val="28"/>
        </w:rPr>
        <w:t>квалификация выпускника</w:t>
      </w:r>
    </w:p>
    <w:p w14:paraId="30423F33" w14:textId="77777777" w:rsidR="003730CB" w:rsidRPr="003730CB" w:rsidRDefault="003730CB" w:rsidP="003730CB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730CB">
        <w:rPr>
          <w:rFonts w:ascii="Times New Roman" w:hAnsi="Times New Roman" w:cs="Times New Roman"/>
          <w:bCs/>
          <w:sz w:val="28"/>
          <w:szCs w:val="28"/>
        </w:rPr>
        <w:t>Специалист по информационным системам</w:t>
      </w:r>
    </w:p>
    <w:p w14:paraId="1266AE2D" w14:textId="77777777" w:rsidR="004C4435" w:rsidRPr="00C60A25" w:rsidRDefault="004C4435" w:rsidP="004C4435">
      <w:pPr>
        <w:contextualSpacing/>
        <w:jc w:val="center"/>
        <w:rPr>
          <w:sz w:val="32"/>
          <w:szCs w:val="32"/>
        </w:rPr>
      </w:pPr>
    </w:p>
    <w:p w14:paraId="0834A3A2" w14:textId="77777777" w:rsidR="004C4435" w:rsidRPr="00C60A25" w:rsidRDefault="004C4435" w:rsidP="004C4435">
      <w:pPr>
        <w:contextualSpacing/>
        <w:jc w:val="center"/>
        <w:rPr>
          <w:sz w:val="32"/>
          <w:szCs w:val="32"/>
        </w:rPr>
      </w:pPr>
    </w:p>
    <w:p w14:paraId="0F4D12C1" w14:textId="77777777" w:rsidR="001858BB" w:rsidRPr="001858BB" w:rsidRDefault="001858BB" w:rsidP="001858BB">
      <w:pPr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  <w:r w:rsidRPr="001858BB">
        <w:rPr>
          <w:rFonts w:ascii="Times New Roman" w:hAnsi="Times New Roman" w:cs="Times New Roman"/>
          <w:sz w:val="28"/>
          <w:szCs w:val="28"/>
        </w:rPr>
        <w:t>Год начала подготовки: 2024</w:t>
      </w:r>
    </w:p>
    <w:p w14:paraId="5D18EEAA" w14:textId="77777777" w:rsidR="004C4435" w:rsidRPr="00C60A25" w:rsidRDefault="004C4435" w:rsidP="004C4435">
      <w:pPr>
        <w:contextualSpacing/>
        <w:jc w:val="center"/>
        <w:rPr>
          <w:sz w:val="32"/>
          <w:szCs w:val="32"/>
        </w:rPr>
      </w:pPr>
    </w:p>
    <w:p w14:paraId="2088CF5E" w14:textId="77777777" w:rsidR="004C4435" w:rsidRDefault="004C4435" w:rsidP="004C4435">
      <w:pPr>
        <w:contextualSpacing/>
        <w:jc w:val="center"/>
        <w:rPr>
          <w:sz w:val="32"/>
          <w:szCs w:val="32"/>
        </w:rPr>
      </w:pPr>
    </w:p>
    <w:p w14:paraId="33BDF345" w14:textId="77777777" w:rsidR="00D15E48" w:rsidRDefault="00D15E48" w:rsidP="004C4435">
      <w:pPr>
        <w:contextualSpacing/>
        <w:jc w:val="center"/>
        <w:rPr>
          <w:sz w:val="32"/>
          <w:szCs w:val="32"/>
        </w:rPr>
      </w:pPr>
    </w:p>
    <w:p w14:paraId="192A6A0C" w14:textId="77777777" w:rsidR="00D15E48" w:rsidRDefault="00D15E48" w:rsidP="004C4435">
      <w:pPr>
        <w:contextualSpacing/>
        <w:jc w:val="center"/>
        <w:rPr>
          <w:sz w:val="32"/>
          <w:szCs w:val="32"/>
        </w:rPr>
      </w:pPr>
    </w:p>
    <w:p w14:paraId="5682A45E" w14:textId="77777777" w:rsidR="0064312A" w:rsidRPr="00C60A25" w:rsidRDefault="0064312A" w:rsidP="004C4435">
      <w:pPr>
        <w:contextualSpacing/>
        <w:jc w:val="center"/>
        <w:rPr>
          <w:sz w:val="32"/>
          <w:szCs w:val="32"/>
        </w:rPr>
      </w:pPr>
    </w:p>
    <w:p w14:paraId="3B881A4C" w14:textId="3C39D73F" w:rsidR="004C4435" w:rsidRPr="007558A4" w:rsidRDefault="004C4435" w:rsidP="004C4435">
      <w:pPr>
        <w:contextualSpacing/>
        <w:jc w:val="center"/>
        <w:rPr>
          <w:rFonts w:ascii="Times New Roman" w:hAnsi="Times New Roman"/>
          <w:sz w:val="28"/>
          <w:szCs w:val="28"/>
        </w:rPr>
        <w:sectPr w:rsidR="004C4435" w:rsidRPr="007558A4" w:rsidSect="007A64FF">
          <w:footerReference w:type="default" r:id="rId11"/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>
        <w:rPr>
          <w:rFonts w:ascii="Times New Roman" w:hAnsi="Times New Roman"/>
          <w:sz w:val="28"/>
          <w:szCs w:val="28"/>
        </w:rPr>
        <w:t>2</w:t>
      </w:r>
      <w:r w:rsidR="00EC6E94">
        <w:rPr>
          <w:rFonts w:ascii="Times New Roman" w:hAnsi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8"/>
        <w:gridCol w:w="922"/>
        <w:gridCol w:w="91"/>
        <w:gridCol w:w="20"/>
        <w:gridCol w:w="62"/>
        <w:gridCol w:w="66"/>
        <w:gridCol w:w="645"/>
        <w:gridCol w:w="5562"/>
        <w:gridCol w:w="20"/>
        <w:gridCol w:w="960"/>
        <w:gridCol w:w="30"/>
        <w:gridCol w:w="536"/>
        <w:gridCol w:w="30"/>
        <w:gridCol w:w="803"/>
        <w:gridCol w:w="566"/>
        <w:gridCol w:w="1863"/>
        <w:gridCol w:w="256"/>
        <w:gridCol w:w="108"/>
        <w:gridCol w:w="202"/>
        <w:gridCol w:w="256"/>
        <w:gridCol w:w="108"/>
        <w:gridCol w:w="535"/>
      </w:tblGrid>
      <w:tr w:rsidR="004C4435" w:rsidRPr="00D15E48" w14:paraId="18FC3DF9" w14:textId="77777777" w:rsidTr="005B6DB9">
        <w:trPr>
          <w:gridAfter w:val="1"/>
          <w:wAfter w:w="535" w:type="dxa"/>
          <w:trHeight w:val="425"/>
        </w:trPr>
        <w:tc>
          <w:tcPr>
            <w:tcW w:w="15674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C4435" w:rsidRPr="00D15E48" w14:paraId="0F1E3B19" w14:textId="77777777" w:rsidTr="007A64F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67D334" w14:textId="4454E8A2" w:rsidR="004C4435" w:rsidRPr="00D15E48" w:rsidRDefault="004C4435" w:rsidP="005B6DB9">
                  <w:pPr>
                    <w:spacing w:after="0" w:line="240" w:lineRule="auto"/>
                    <w:ind w:left="284" w:right="99"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D15E48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Рабочая программа </w:t>
                  </w:r>
                  <w:r w:rsidR="008F6291" w:rsidRPr="008F629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общеобразовательной</w:t>
                  </w:r>
                  <w:r w:rsidRPr="00D15E48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Pr="00D15E48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</w:t>
                  </w:r>
                  <w:r w:rsidRPr="00D15E48">
                    <w:rPr>
                      <w:rFonts w:ascii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Правовое обеспечение профессиональной деятельности</w:t>
                  </w:r>
                  <w:r w:rsidRPr="00D15E48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="003730CB" w:rsidRPr="00D15E4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3730CB" w:rsidRPr="00D15E4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3730CB" w:rsidRPr="00D15E4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09.02.07 Информационные системы и программирование, утвержденного приказом Минобрнауки Российской Федерации от 09 декабря 2016 № 1547.</w:t>
                  </w:r>
                </w:p>
              </w:tc>
            </w:tr>
          </w:tbl>
          <w:p w14:paraId="15CDF352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35" w:rsidRPr="00D15E48" w14:paraId="64F9C7A7" w14:textId="77777777" w:rsidTr="005B6DB9">
        <w:trPr>
          <w:gridAfter w:val="1"/>
          <w:wAfter w:w="535" w:type="dxa"/>
          <w:trHeight w:val="283"/>
        </w:trPr>
        <w:tc>
          <w:tcPr>
            <w:tcW w:w="3490" w:type="dxa"/>
            <w:gridSpan w:val="2"/>
          </w:tcPr>
          <w:p w14:paraId="1FE2413E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" w:type="dxa"/>
          </w:tcPr>
          <w:p w14:paraId="45ED9B73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47715FE5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dxa"/>
            <w:gridSpan w:val="2"/>
          </w:tcPr>
          <w:p w14:paraId="6378BB37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14:paraId="29B323D2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08" w:type="dxa"/>
            <w:gridSpan w:val="5"/>
          </w:tcPr>
          <w:p w14:paraId="5871E5E9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48E0572" w14:textId="77777777" w:rsidR="004C4435" w:rsidRPr="00D15E48" w:rsidRDefault="004C4435" w:rsidP="0064312A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  <w:gridSpan w:val="2"/>
          </w:tcPr>
          <w:p w14:paraId="7773AC2B" w14:textId="77777777" w:rsidR="004C4435" w:rsidRPr="00D15E48" w:rsidRDefault="004C4435" w:rsidP="0064312A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9" w:type="dxa"/>
            <w:gridSpan w:val="4"/>
          </w:tcPr>
          <w:p w14:paraId="2BA0F1F2" w14:textId="77777777" w:rsidR="004C4435" w:rsidRPr="00D15E48" w:rsidRDefault="004C4435" w:rsidP="0064312A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" w:type="dxa"/>
          </w:tcPr>
          <w:p w14:paraId="586EA25C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108" w:type="dxa"/>
          </w:tcPr>
          <w:p w14:paraId="27578E45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</w:tr>
      <w:tr w:rsidR="003730CB" w:rsidRPr="00D15E48" w14:paraId="1DBD645D" w14:textId="77777777" w:rsidTr="005B6DB9">
        <w:tblPrEx>
          <w:tblLook w:val="04A0" w:firstRow="1" w:lastRow="0" w:firstColumn="1" w:lastColumn="0" w:noHBand="0" w:noVBand="1"/>
        </w:tblPrEx>
        <w:trPr>
          <w:gridAfter w:val="21"/>
          <w:wAfter w:w="13641" w:type="dxa"/>
          <w:trHeight w:val="335"/>
        </w:trPr>
        <w:tc>
          <w:tcPr>
            <w:tcW w:w="2568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4D014DE" w14:textId="77777777" w:rsidR="003730CB" w:rsidRPr="00D15E48" w:rsidRDefault="003730CB" w:rsidP="005B6DB9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РАЗРАБОТЧИК:</w:t>
            </w:r>
          </w:p>
        </w:tc>
      </w:tr>
      <w:tr w:rsidR="004C4435" w:rsidRPr="00D15E48" w14:paraId="69799875" w14:textId="77777777" w:rsidTr="005B6DB9">
        <w:trPr>
          <w:trHeight w:val="425"/>
        </w:trPr>
        <w:tc>
          <w:tcPr>
            <w:tcW w:w="9936" w:type="dxa"/>
            <w:gridSpan w:val="8"/>
          </w:tcPr>
          <w:p w14:paraId="3E7762C5" w14:textId="7E3ABF99" w:rsidR="005B6DB9" w:rsidRDefault="004C4435" w:rsidP="005B6DB9">
            <w:pPr>
              <w:spacing w:after="0" w:line="240" w:lineRule="auto"/>
              <w:ind w:left="284" w:right="-3914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Е. В. Конев, канд. ист. наук, доцент</w:t>
            </w:r>
            <w:r w:rsidR="005B6DB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D15E4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D15E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кафедры  </w:t>
            </w:r>
            <w:r w:rsidR="00980ACA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теории и истор</w:t>
            </w:r>
            <w:r w:rsidRPr="00D15E4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ии государства</w:t>
            </w:r>
          </w:p>
          <w:p w14:paraId="671CDD36" w14:textId="0514E541" w:rsidR="004C4435" w:rsidRPr="00D15E48" w:rsidRDefault="004C4435" w:rsidP="005B6DB9">
            <w:pPr>
              <w:spacing w:after="0" w:line="240" w:lineRule="auto"/>
              <w:ind w:left="284" w:right="-3914"/>
              <w:jc w:val="both"/>
              <w:rPr>
                <w:rFonts w:ascii="Times New Roman" w:hAnsi="Times New Roman" w:cs="Times New Roman"/>
                <w:sz w:val="28"/>
                <w:szCs w:val="28"/>
                <w:lang w:eastAsia="x-none" w:bidi="x-none"/>
              </w:rPr>
            </w:pPr>
            <w:r w:rsidRPr="00D15E4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и пр</w:t>
            </w: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ава</w:t>
            </w:r>
          </w:p>
          <w:p w14:paraId="345A16DA" w14:textId="77777777" w:rsidR="004C4435" w:rsidRPr="00D15E48" w:rsidRDefault="004C4435" w:rsidP="005B6DB9">
            <w:pPr>
              <w:spacing w:after="0" w:line="240" w:lineRule="auto"/>
              <w:ind w:left="284" w:right="-391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7F2B7671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3" w:type="dxa"/>
            <w:gridSpan w:val="13"/>
          </w:tcPr>
          <w:p w14:paraId="416BD7AB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53"/>
            </w:tblGrid>
            <w:tr w:rsidR="004C4435" w:rsidRPr="00D15E48" w14:paraId="12C1F075" w14:textId="77777777" w:rsidTr="007A64FF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3D9675" w14:textId="77777777" w:rsidR="004C4435" w:rsidRPr="00D15E48" w:rsidRDefault="004C4435" w:rsidP="005B6DB9">
                  <w:pPr>
                    <w:spacing w:after="0" w:line="240" w:lineRule="auto"/>
                    <w:ind w:left="28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353265D6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35" w:rsidRPr="00D15E48" w14:paraId="6808F7E4" w14:textId="77777777" w:rsidTr="005B6DB9">
        <w:trPr>
          <w:gridAfter w:val="4"/>
          <w:wAfter w:w="1101" w:type="dxa"/>
          <w:trHeight w:val="425"/>
        </w:trPr>
        <w:tc>
          <w:tcPr>
            <w:tcW w:w="349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77"/>
            </w:tblGrid>
            <w:tr w:rsidR="004C4435" w:rsidRPr="00D15E48" w14:paraId="228BEFEF" w14:textId="77777777" w:rsidTr="007A64F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54FD73" w14:textId="77777777" w:rsidR="004C4435" w:rsidRPr="00D15E48" w:rsidRDefault="004C4435" w:rsidP="005B6DB9">
                  <w:pPr>
                    <w:spacing w:after="0" w:line="240" w:lineRule="auto"/>
                    <w:ind w:left="28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15E4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6D805E6A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" w:type="dxa"/>
          </w:tcPr>
          <w:p w14:paraId="70B30A5B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" w:type="dxa"/>
            <w:gridSpan w:val="2"/>
          </w:tcPr>
          <w:p w14:paraId="1FA13D05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" w:type="dxa"/>
          </w:tcPr>
          <w:p w14:paraId="07AEBB51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14:paraId="5554C560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2" w:type="dxa"/>
            <w:gridSpan w:val="3"/>
          </w:tcPr>
          <w:p w14:paraId="3024E17F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1EB9503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  <w:gridSpan w:val="3"/>
          </w:tcPr>
          <w:p w14:paraId="15C05FB2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9" w:type="dxa"/>
            <w:gridSpan w:val="2"/>
          </w:tcPr>
          <w:p w14:paraId="1023EDB5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" w:type="dxa"/>
          </w:tcPr>
          <w:p w14:paraId="4D62FB84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" w:type="dxa"/>
          </w:tcPr>
          <w:p w14:paraId="6957CAB9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35" w:rsidRPr="00D15E48" w14:paraId="401D3C4A" w14:textId="77777777" w:rsidTr="005B6DB9">
        <w:trPr>
          <w:gridAfter w:val="4"/>
          <w:wAfter w:w="1101" w:type="dxa"/>
          <w:trHeight w:val="425"/>
        </w:trPr>
        <w:tc>
          <w:tcPr>
            <w:tcW w:w="15108" w:type="dxa"/>
            <w:gridSpan w:val="18"/>
          </w:tcPr>
          <w:p w14:paraId="14C7E543" w14:textId="77777777" w:rsidR="005B6DB9" w:rsidRDefault="005B6DB9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D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С.Г. Горин, канд. ист. наук, доцент, зав. кафедрой теории и истории государства </w:t>
            </w:r>
          </w:p>
          <w:p w14:paraId="1AF18F90" w14:textId="53B2EC31" w:rsidR="004C4435" w:rsidRPr="005B6DB9" w:rsidRDefault="005B6DB9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D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права.</w:t>
            </w:r>
          </w:p>
        </w:tc>
      </w:tr>
      <w:tr w:rsidR="004C4435" w:rsidRPr="00D15E48" w14:paraId="6DA966FD" w14:textId="77777777" w:rsidTr="005B6DB9">
        <w:trPr>
          <w:gridAfter w:val="4"/>
          <w:wAfter w:w="1101" w:type="dxa"/>
          <w:trHeight w:val="425"/>
        </w:trPr>
        <w:tc>
          <w:tcPr>
            <w:tcW w:w="15108" w:type="dxa"/>
            <w:gridSpan w:val="18"/>
          </w:tcPr>
          <w:p w14:paraId="1B21759A" w14:textId="77777777" w:rsidR="004C4435" w:rsidRPr="00D15E48" w:rsidRDefault="004C4435" w:rsidP="005B6DB9">
            <w:pPr>
              <w:ind w:left="284"/>
              <w:jc w:val="both"/>
              <w:rPr>
                <w:sz w:val="28"/>
                <w:szCs w:val="28"/>
              </w:rPr>
            </w:pPr>
          </w:p>
        </w:tc>
      </w:tr>
      <w:tr w:rsidR="004C4435" w:rsidRPr="00D15E48" w14:paraId="179B829D" w14:textId="77777777" w:rsidTr="005B6DB9">
        <w:trPr>
          <w:gridAfter w:val="4"/>
          <w:wAfter w:w="1101" w:type="dxa"/>
          <w:trHeight w:val="103"/>
        </w:trPr>
        <w:tc>
          <w:tcPr>
            <w:tcW w:w="3490" w:type="dxa"/>
            <w:gridSpan w:val="2"/>
          </w:tcPr>
          <w:p w14:paraId="16E0F425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91" w:type="dxa"/>
          </w:tcPr>
          <w:p w14:paraId="4F02E936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82" w:type="dxa"/>
            <w:gridSpan w:val="2"/>
          </w:tcPr>
          <w:p w14:paraId="3DB9982E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66" w:type="dxa"/>
          </w:tcPr>
          <w:p w14:paraId="140FF534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14:paraId="433E9339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6542" w:type="dxa"/>
            <w:gridSpan w:val="3"/>
          </w:tcPr>
          <w:p w14:paraId="52A2C88C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14:paraId="49F490B4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1369" w:type="dxa"/>
            <w:gridSpan w:val="3"/>
          </w:tcPr>
          <w:p w14:paraId="46602E2B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2429" w:type="dxa"/>
            <w:gridSpan w:val="2"/>
          </w:tcPr>
          <w:p w14:paraId="72D80D39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256" w:type="dxa"/>
          </w:tcPr>
          <w:p w14:paraId="6580293C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108" w:type="dxa"/>
          </w:tcPr>
          <w:p w14:paraId="00BAC16F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</w:tr>
    </w:tbl>
    <w:p w14:paraId="5E8EB759" w14:textId="77777777" w:rsidR="003730CB" w:rsidRDefault="003730CB" w:rsidP="0064312A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089A5D98" w14:textId="77777777" w:rsidR="00AB514B" w:rsidRDefault="00AB514B" w:rsidP="0064312A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25054EC9" w14:textId="77777777" w:rsidR="00AB514B" w:rsidRDefault="00AB514B" w:rsidP="0064312A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57AC4232" w14:textId="77777777" w:rsidR="00AB514B" w:rsidRDefault="00AB514B" w:rsidP="0064312A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3ECADB02" w14:textId="77777777" w:rsidR="0064312A" w:rsidRDefault="0064312A" w:rsidP="0064312A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0740A83B" w14:textId="77777777" w:rsidR="0064312A" w:rsidRPr="00D15E48" w:rsidRDefault="0064312A" w:rsidP="0064312A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43EE78DC" w14:textId="04819096" w:rsidR="004C4435" w:rsidRPr="00575411" w:rsidRDefault="004C4435" w:rsidP="0064312A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D15E4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8F6291" w:rsidRPr="008F6291">
        <w:rPr>
          <w:rFonts w:ascii="Times New Roman" w:eastAsia="Times New Roman" w:hAnsi="Times New Roman" w:cs="Times New Roman"/>
          <w:color w:val="000000"/>
          <w:sz w:val="28"/>
          <w:szCs w:val="20"/>
          <w:lang w:eastAsia="en-US"/>
        </w:rPr>
        <w:t>общеобразовательной</w:t>
      </w:r>
      <w:r w:rsidRPr="00D15E4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дисциплины </w:t>
      </w:r>
      <w:r w:rsidRPr="00D15E48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</w:t>
      </w:r>
      <w:r w:rsidRPr="00D15E48">
        <w:rPr>
          <w:rFonts w:ascii="Times New Roman" w:hAnsi="Times New Roman" w:cs="Times New Roman"/>
          <w:i/>
          <w:color w:val="000000"/>
          <w:sz w:val="28"/>
          <w:szCs w:val="28"/>
        </w:rPr>
        <w:t>Правовое обеспечение профессиональной деятельности</w:t>
      </w:r>
      <w:r w:rsidRPr="00D15E48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D15E4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D15E4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Pr="00D15E4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</w:t>
      </w:r>
      <w:r w:rsidRPr="008F629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заседании кафедры </w:t>
      </w:r>
      <w:r w:rsidRPr="008F6291"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>теории и истории государства и права</w:t>
      </w:r>
      <w:r w:rsidRPr="008F629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от </w:t>
      </w:r>
      <w:r w:rsidR="00EC6E94" w:rsidRPr="00EC6E94">
        <w:rPr>
          <w:rFonts w:ascii="Times New Roman" w:hAnsi="Times New Roman"/>
          <w:color w:val="000000"/>
          <w:sz w:val="28"/>
          <w:szCs w:val="28"/>
          <w:lang w:eastAsia="en-US"/>
        </w:rPr>
        <w:t>27 мая 2026 г.</w:t>
      </w:r>
      <w:bookmarkStart w:id="0" w:name="_GoBack"/>
      <w:bookmarkEnd w:id="0"/>
      <w:r w:rsidR="007558A4" w:rsidRPr="008F629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№ </w:t>
      </w:r>
      <w:r w:rsidR="003C355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9</w:t>
      </w:r>
    </w:p>
    <w:p w14:paraId="2E9F5B43" w14:textId="77777777" w:rsidR="004C4435" w:rsidRPr="00D15E48" w:rsidRDefault="004C4435" w:rsidP="006431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2EC69DFC" w14:textId="77777777" w:rsidR="003730CB" w:rsidRPr="00D15E48" w:rsidRDefault="003730CB" w:rsidP="006431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14A79B99" w14:textId="77777777" w:rsidR="003730CB" w:rsidRPr="00D15E48" w:rsidRDefault="003730CB" w:rsidP="006431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7D090842" w14:textId="77777777" w:rsidR="003730CB" w:rsidRPr="00D15E48" w:rsidRDefault="003730CB" w:rsidP="006431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4B37E0EA" w14:textId="39564CBE" w:rsidR="004C4435" w:rsidRPr="00D15E48" w:rsidRDefault="0064312A" w:rsidP="006431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>Заведующий кафедры</w:t>
      </w:r>
    </w:p>
    <w:p w14:paraId="39BC3B90" w14:textId="1A8E759F" w:rsidR="004C4435" w:rsidRPr="00D15E48" w:rsidRDefault="004C4435" w:rsidP="006431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</w:pPr>
      <w:r w:rsidRPr="00D15E48"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>теории и истории государства и права</w:t>
      </w:r>
      <w:r w:rsidR="00AB514B"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 xml:space="preserve">                      </w:t>
      </w:r>
      <w:r w:rsidR="007558A4" w:rsidRPr="007558A4">
        <w:rPr>
          <w:rFonts w:eastAsia="Calibri" w:cs="Times New Roman"/>
          <w:noProof/>
        </w:rPr>
        <w:drawing>
          <wp:inline distT="0" distB="0" distL="0" distR="0" wp14:anchorId="17CF543A" wp14:editId="07DEE21B">
            <wp:extent cx="367696" cy="27093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78775" t="75407" r="6410" b="4065"/>
                    <a:stretch/>
                  </pic:blipFill>
                  <pic:spPr bwMode="auto">
                    <a:xfrm>
                      <a:off x="0" y="0"/>
                      <a:ext cx="367499" cy="270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58A4"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 xml:space="preserve">              </w:t>
      </w:r>
      <w:r w:rsidR="005B6DB9"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 xml:space="preserve">   </w:t>
      </w:r>
      <w:r w:rsidRPr="00D15E48"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 xml:space="preserve">С. Г. Горин </w:t>
      </w:r>
    </w:p>
    <w:p w14:paraId="78C2B3ED" w14:textId="77777777" w:rsidR="004C4435" w:rsidRPr="00D15E48" w:rsidRDefault="004C4435" w:rsidP="006431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</w:pPr>
    </w:p>
    <w:p w14:paraId="0E4D0ECD" w14:textId="77777777" w:rsidR="00D83099" w:rsidRPr="00D15E48" w:rsidRDefault="00A80438" w:rsidP="0064312A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D15E48">
        <w:rPr>
          <w:sz w:val="28"/>
          <w:szCs w:val="28"/>
        </w:rPr>
        <w:br w:type="page"/>
      </w:r>
    </w:p>
    <w:p w14:paraId="3D3D7510" w14:textId="77777777" w:rsidR="00D83099" w:rsidRPr="00D15E48" w:rsidRDefault="00A804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E48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79C0AF31" w14:textId="77777777" w:rsidR="00D83099" w:rsidRPr="00D15E48" w:rsidRDefault="00D8309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9571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7"/>
        <w:gridCol w:w="674"/>
      </w:tblGrid>
      <w:tr w:rsidR="00D83099" w:rsidRPr="00D15E48" w14:paraId="6AA65790" w14:textId="77777777" w:rsidTr="00A80438">
        <w:tc>
          <w:tcPr>
            <w:tcW w:w="8897" w:type="dxa"/>
            <w:shd w:val="clear" w:color="auto" w:fill="auto"/>
          </w:tcPr>
          <w:p w14:paraId="700DD678" w14:textId="55A23797" w:rsidR="00D83099" w:rsidRPr="008F6291" w:rsidRDefault="00A80438" w:rsidP="008F6291">
            <w:pPr>
              <w:pStyle w:val="a5"/>
              <w:numPr>
                <w:ilvl w:val="0"/>
                <w:numId w:val="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8F6291">
              <w:rPr>
                <w:b/>
                <w:bCs/>
                <w:sz w:val="28"/>
                <w:szCs w:val="28"/>
              </w:rPr>
              <w:t xml:space="preserve">ОБЩАЯ ХАРАКТЕРИСТИКА РАБОЧЕЙ ПРОГРАММЫ </w:t>
            </w:r>
            <w:r w:rsidR="008F6291" w:rsidRPr="008F6291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8F6291">
              <w:rPr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674" w:type="dxa"/>
            <w:shd w:val="clear" w:color="auto" w:fill="auto"/>
          </w:tcPr>
          <w:p w14:paraId="5DE9BA8B" w14:textId="77777777" w:rsidR="00D83099" w:rsidRPr="00D15E48" w:rsidRDefault="00A80438" w:rsidP="00A804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D83099" w:rsidRPr="00D15E48" w14:paraId="5AFACC23" w14:textId="77777777" w:rsidTr="00A80438">
        <w:tc>
          <w:tcPr>
            <w:tcW w:w="8897" w:type="dxa"/>
            <w:shd w:val="clear" w:color="auto" w:fill="auto"/>
          </w:tcPr>
          <w:p w14:paraId="0A7A0CD4" w14:textId="049237E2" w:rsidR="00D83099" w:rsidRPr="008F6291" w:rsidRDefault="00A80438" w:rsidP="008F6291">
            <w:pPr>
              <w:pStyle w:val="a5"/>
              <w:numPr>
                <w:ilvl w:val="0"/>
                <w:numId w:val="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8F6291">
              <w:rPr>
                <w:b/>
                <w:bCs/>
                <w:sz w:val="28"/>
                <w:szCs w:val="28"/>
              </w:rPr>
              <w:t xml:space="preserve">СТРУКТУРА И СОДЕРЖАНИЕ </w:t>
            </w:r>
            <w:r w:rsidR="008F6291" w:rsidRPr="008F6291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8F6291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 w:rsidRPr="008F6291">
              <w:rPr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674" w:type="dxa"/>
            <w:shd w:val="clear" w:color="auto" w:fill="auto"/>
          </w:tcPr>
          <w:p w14:paraId="074AC882" w14:textId="77777777" w:rsidR="00D83099" w:rsidRPr="00D15E48" w:rsidRDefault="00A80438" w:rsidP="00A804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D83099" w:rsidRPr="00D15E48" w14:paraId="2A23E087" w14:textId="77777777" w:rsidTr="00A80438">
        <w:trPr>
          <w:trHeight w:val="670"/>
        </w:trPr>
        <w:tc>
          <w:tcPr>
            <w:tcW w:w="8897" w:type="dxa"/>
            <w:shd w:val="clear" w:color="auto" w:fill="auto"/>
          </w:tcPr>
          <w:p w14:paraId="62763B4C" w14:textId="78769DCF" w:rsidR="00D83099" w:rsidRPr="008F6291" w:rsidRDefault="00A80438" w:rsidP="008F6291">
            <w:pPr>
              <w:pStyle w:val="a5"/>
              <w:numPr>
                <w:ilvl w:val="0"/>
                <w:numId w:val="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8F6291">
              <w:rPr>
                <w:b/>
                <w:bCs/>
                <w:sz w:val="28"/>
                <w:szCs w:val="28"/>
              </w:rPr>
              <w:t xml:space="preserve">УСЛОВИЯ РЕАЛИЗАЦИИ </w:t>
            </w:r>
            <w:r w:rsidR="008F6291" w:rsidRPr="008F6291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8F6291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 w:rsidRPr="008F6291">
              <w:rPr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674" w:type="dxa"/>
            <w:shd w:val="clear" w:color="auto" w:fill="auto"/>
          </w:tcPr>
          <w:p w14:paraId="6CCDB19E" w14:textId="77777777" w:rsidR="00D83099" w:rsidRPr="00D15E48" w:rsidRDefault="007D3E6B" w:rsidP="00A804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D83099" w:rsidRPr="00D15E48" w14:paraId="7C20D3EF" w14:textId="77777777" w:rsidTr="00A80438">
        <w:tc>
          <w:tcPr>
            <w:tcW w:w="8897" w:type="dxa"/>
            <w:shd w:val="clear" w:color="auto" w:fill="auto"/>
          </w:tcPr>
          <w:p w14:paraId="3D6964B3" w14:textId="014849AF" w:rsidR="00D83099" w:rsidRPr="008F6291" w:rsidRDefault="00A80438" w:rsidP="008F6291">
            <w:pPr>
              <w:pStyle w:val="a5"/>
              <w:numPr>
                <w:ilvl w:val="0"/>
                <w:numId w:val="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8F6291">
              <w:rPr>
                <w:b/>
                <w:bCs/>
                <w:sz w:val="28"/>
                <w:szCs w:val="28"/>
              </w:rPr>
              <w:t xml:space="preserve">КОНТРОЛЬ И ОЦЕНКА РЕЗУЛЬТАТОВ ОСВОЕНИЯ </w:t>
            </w:r>
            <w:r w:rsidR="008F6291" w:rsidRPr="008F6291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8F6291">
              <w:rPr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674" w:type="dxa"/>
            <w:shd w:val="clear" w:color="auto" w:fill="auto"/>
          </w:tcPr>
          <w:p w14:paraId="0F48EFB6" w14:textId="77777777" w:rsidR="00D83099" w:rsidRPr="00D15E48" w:rsidRDefault="007D3E6B" w:rsidP="00A804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</w:tbl>
    <w:p w14:paraId="126F6838" w14:textId="77777777" w:rsidR="00D83099" w:rsidRPr="00D15E48" w:rsidRDefault="00D83099">
      <w:pPr>
        <w:rPr>
          <w:rFonts w:cs="Times New Roman"/>
          <w:b/>
          <w:bCs/>
          <w:i/>
          <w:iCs/>
          <w:sz w:val="28"/>
          <w:szCs w:val="28"/>
        </w:rPr>
      </w:pPr>
    </w:p>
    <w:p w14:paraId="56FDF180" w14:textId="77777777" w:rsidR="00D83099" w:rsidRDefault="00A80438">
      <w:pPr>
        <w:rPr>
          <w:rFonts w:cs="Times New Roman"/>
          <w:b/>
          <w:bCs/>
          <w:i/>
          <w:iCs/>
        </w:rPr>
      </w:pPr>
      <w:r>
        <w:br w:type="page"/>
      </w:r>
    </w:p>
    <w:p w14:paraId="6726AE70" w14:textId="0D175065" w:rsidR="00D83099" w:rsidRPr="008F6291" w:rsidRDefault="00A80438" w:rsidP="008F629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b/>
          <w:bCs/>
        </w:rPr>
        <w:lastRenderedPageBreak/>
        <w:t>1</w:t>
      </w:r>
      <w:r w:rsidRPr="008F629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8F6291">
        <w:rPr>
          <w:rFonts w:ascii="Times New Roman" w:hAnsi="Times New Roman" w:cs="Times New Roman"/>
          <w:b/>
          <w:bCs/>
          <w:sz w:val="28"/>
          <w:szCs w:val="28"/>
        </w:rPr>
        <w:t xml:space="preserve">ОБЩАЯ ХАРАКТЕРИСТИКА РАБОЧЕЙ ПРОГРАММЫ </w:t>
      </w:r>
      <w:r w:rsidR="008F6291" w:rsidRPr="008F629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8F6291" w:rsidRPr="008F629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F6291">
        <w:rPr>
          <w:rFonts w:ascii="Times New Roman" w:hAnsi="Times New Roman" w:cs="Times New Roman"/>
          <w:b/>
          <w:bCs/>
          <w:sz w:val="28"/>
          <w:szCs w:val="28"/>
        </w:rPr>
        <w:t>ДИСЦИПЛИНЫ</w:t>
      </w:r>
    </w:p>
    <w:p w14:paraId="51FEF0F4" w14:textId="7A42E83E" w:rsidR="00D83099" w:rsidRPr="00D15E48" w:rsidRDefault="00A80438">
      <w:pPr>
        <w:spacing w:line="240" w:lineRule="auto"/>
        <w:jc w:val="both"/>
        <w:rPr>
          <w:sz w:val="28"/>
          <w:szCs w:val="28"/>
        </w:rPr>
      </w:pPr>
      <w:r w:rsidRPr="00D15E4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1.1. Место дисциплины в структуре основной профессиональной образовательной программы: </w:t>
      </w:r>
      <w:r w:rsidR="008F629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Общеобразовательная </w:t>
      </w:r>
      <w:r w:rsidRPr="00D15E48">
        <w:rPr>
          <w:rFonts w:ascii="Times New Roman" w:eastAsia="Times New Roman" w:hAnsi="Times New Roman" w:cs="Times New Roman"/>
          <w:sz w:val="28"/>
          <w:szCs w:val="28"/>
          <w:lang w:eastAsia="en-US"/>
        </w:rPr>
        <w:t>дисциплина «</w:t>
      </w:r>
      <w:r w:rsidRPr="00D15E48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Правовое обеспечение профессиональной деятельности</w:t>
      </w:r>
      <w:r w:rsidRPr="00D15E48">
        <w:rPr>
          <w:rFonts w:ascii="Times New Roman" w:eastAsia="Times New Roman" w:hAnsi="Times New Roman" w:cs="Times New Roman"/>
          <w:sz w:val="28"/>
          <w:szCs w:val="28"/>
          <w:lang w:eastAsia="en-US"/>
        </w:rPr>
        <w:t>» принадлежит к общепрофессиональному циклу.</w:t>
      </w:r>
    </w:p>
    <w:p w14:paraId="3C6E9A8E" w14:textId="77777777" w:rsidR="00D83099" w:rsidRPr="00D15E48" w:rsidRDefault="00A80438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D15E4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1.2. Цель и планируемые результаты освоения дисциплины:</w:t>
      </w:r>
    </w:p>
    <w:tbl>
      <w:tblPr>
        <w:tblW w:w="9443" w:type="dxa"/>
        <w:tblInd w:w="-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6"/>
        <w:gridCol w:w="3685"/>
        <w:gridCol w:w="4292"/>
      </w:tblGrid>
      <w:tr w:rsidR="00D83099" w:rsidRPr="00D15E48" w14:paraId="68C06390" w14:textId="77777777" w:rsidTr="001C49BC"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C1239" w14:textId="77777777" w:rsidR="001C49BC" w:rsidRPr="00D15E48" w:rsidRDefault="00A80438" w:rsidP="001C49BC">
            <w:pPr>
              <w:pStyle w:val="2"/>
              <w:keepNext/>
              <w:keepLines/>
              <w:spacing w:after="0" w:line="240" w:lineRule="auto"/>
              <w:ind w:left="0"/>
              <w:jc w:val="center"/>
              <w:rPr>
                <w:rStyle w:val="a3"/>
                <w:rFonts w:ascii="Cambria" w:eastAsia="Times New Roman" w:hAnsi="Cambria" w:cs="Cambria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D15E48">
              <w:rPr>
                <w:rStyle w:val="a3"/>
                <w:rFonts w:ascii="Cambria" w:eastAsia="Times New Roman" w:hAnsi="Cambria" w:cs="Cambria"/>
                <w:color w:val="000000"/>
                <w:sz w:val="28"/>
                <w:szCs w:val="28"/>
                <w:lang w:val="en-US" w:eastAsia="en-US"/>
              </w:rPr>
              <w:t>Код</w:t>
            </w:r>
            <w:proofErr w:type="spellEnd"/>
            <w:r w:rsidRPr="00D15E48">
              <w:rPr>
                <w:rStyle w:val="a3"/>
                <w:rFonts w:ascii="Cambria" w:eastAsia="Times New Roman" w:hAnsi="Cambria" w:cs="Cambria"/>
                <w:color w:val="000000"/>
                <w:sz w:val="28"/>
                <w:szCs w:val="28"/>
                <w:lang w:val="en-US" w:eastAsia="en-US"/>
              </w:rPr>
              <w:t xml:space="preserve"> ПК,</w:t>
            </w:r>
          </w:p>
          <w:p w14:paraId="07C41058" w14:textId="77777777" w:rsidR="00D83099" w:rsidRPr="00D15E48" w:rsidRDefault="00A80438" w:rsidP="001C49BC">
            <w:pPr>
              <w:pStyle w:val="2"/>
              <w:keepNext/>
              <w:keepLines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D15E48">
              <w:rPr>
                <w:rStyle w:val="a3"/>
                <w:rFonts w:ascii="Cambria" w:eastAsia="Times New Roman" w:hAnsi="Cambria" w:cs="Cambria"/>
                <w:color w:val="000000"/>
                <w:sz w:val="28"/>
                <w:szCs w:val="28"/>
                <w:lang w:val="en-US" w:eastAsia="en-US"/>
              </w:rPr>
              <w:t>ОК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3A85C" w14:textId="77777777" w:rsidR="00D83099" w:rsidRPr="00D15E48" w:rsidRDefault="00A80438" w:rsidP="00A80438">
            <w:pPr>
              <w:pStyle w:val="2"/>
              <w:keepNext/>
              <w:keepLines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D15E48">
              <w:rPr>
                <w:rStyle w:val="a3"/>
                <w:rFonts w:ascii="Cambria" w:eastAsia="Times New Roman" w:hAnsi="Cambria" w:cs="Cambria"/>
                <w:color w:val="000000"/>
                <w:sz w:val="28"/>
                <w:szCs w:val="28"/>
                <w:lang w:val="en-US" w:eastAsia="en-US"/>
              </w:rPr>
              <w:t>Умения</w:t>
            </w:r>
            <w:proofErr w:type="spellEnd"/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E813B" w14:textId="77777777" w:rsidR="00D83099" w:rsidRPr="00D15E48" w:rsidRDefault="00A80438" w:rsidP="00A80438">
            <w:pPr>
              <w:pStyle w:val="2"/>
              <w:keepNext/>
              <w:keepLines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D15E48">
              <w:rPr>
                <w:rStyle w:val="a3"/>
                <w:rFonts w:ascii="Cambria" w:eastAsia="Times New Roman" w:hAnsi="Cambria" w:cs="Cambria"/>
                <w:color w:val="000000"/>
                <w:sz w:val="28"/>
                <w:szCs w:val="28"/>
                <w:lang w:val="en-US" w:eastAsia="en-US"/>
              </w:rPr>
              <w:t>Знания</w:t>
            </w:r>
            <w:proofErr w:type="spellEnd"/>
          </w:p>
        </w:tc>
      </w:tr>
      <w:tr w:rsidR="00D83099" w:rsidRPr="00D15E48" w14:paraId="09920F00" w14:textId="77777777" w:rsidTr="001C49BC"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86ED1" w14:textId="77777777" w:rsidR="008D401D" w:rsidRPr="00980ACA" w:rsidRDefault="00A80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</w:t>
            </w:r>
            <w:r w:rsidR="008D401D"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1, </w:t>
            </w:r>
          </w:p>
          <w:p w14:paraId="39802A28" w14:textId="77777777" w:rsidR="00D83099" w:rsidRPr="00980ACA" w:rsidRDefault="00A80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8D401D"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2,</w:t>
            </w:r>
          </w:p>
          <w:p w14:paraId="58671784" w14:textId="77777777" w:rsidR="008D401D" w:rsidRPr="00980ACA" w:rsidRDefault="00A80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8D401D"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4, </w:t>
            </w:r>
            <w:r w:rsidR="001C49BC"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</w:r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</w:t>
            </w:r>
            <w:r w:rsidR="008D401D"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5, </w:t>
            </w:r>
          </w:p>
          <w:p w14:paraId="05FE1B24" w14:textId="77777777" w:rsidR="00D83099" w:rsidRPr="00980ACA" w:rsidRDefault="00A80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</w:t>
            </w:r>
            <w:r w:rsidR="008D401D"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9,</w:t>
            </w:r>
          </w:p>
          <w:p w14:paraId="63A1FEFE" w14:textId="77777777" w:rsidR="00D83099" w:rsidRDefault="00A80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 7.5.</w:t>
            </w:r>
          </w:p>
          <w:p w14:paraId="0063F50C" w14:textId="73D49798" w:rsidR="00A75F8B" w:rsidRPr="00D15E48" w:rsidRDefault="00A7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B64EB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Использовать нормативные правовые акты в професси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нальной деятельности.</w:t>
            </w:r>
          </w:p>
          <w:p w14:paraId="013B7699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Защищать свои права в соо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ветствии с гражданским, гражданским процессуальным и трудовым законодател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ством.</w:t>
            </w:r>
          </w:p>
          <w:p w14:paraId="61417C49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Анализировать и оценивать результаты и последствия д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ятельности (бездействия) с правовой точки зрения.</w:t>
            </w:r>
          </w:p>
          <w:p w14:paraId="2849D8E9" w14:textId="77777777" w:rsidR="00C632A9" w:rsidRPr="00D15E48" w:rsidRDefault="00C632A9" w:rsidP="00C632A9">
            <w:pPr>
              <w:suppressAutoHyphens w:val="0"/>
              <w:spacing w:after="0"/>
              <w:ind w:right="14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Находить и использовать н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обходимую экономическую информацию.</w:t>
            </w:r>
          </w:p>
          <w:p w14:paraId="34132029" w14:textId="77777777" w:rsidR="00C632A9" w:rsidRPr="00D15E48" w:rsidRDefault="00C632A9" w:rsidP="00C632A9">
            <w:pPr>
              <w:suppressAutoHyphens w:val="0"/>
              <w:spacing w:after="0"/>
              <w:ind w:right="141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Выявлять достоинства и н</w:t>
            </w: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достатки коммерческой идеи; презентовать идеи о</w:t>
            </w: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крытия собственного дела в профессиональной деятел</w:t>
            </w: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ности; оформлять бизнес-план; рассчитывать размеры выплат по процентным ста</w:t>
            </w: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кам кредитования; </w:t>
            </w:r>
            <w:r w:rsidRPr="00D15E48">
              <w:rPr>
                <w:rFonts w:ascii="Times New Roman" w:hAnsi="Times New Roman" w:cs="Times New Roman"/>
                <w:iCs/>
                <w:sz w:val="28"/>
                <w:szCs w:val="28"/>
              </w:rPr>
              <w:t>опред</w:t>
            </w:r>
            <w:r w:rsidRPr="00D15E48">
              <w:rPr>
                <w:rFonts w:ascii="Times New Roman" w:hAnsi="Times New Roman" w:cs="Times New Roman"/>
                <w:iCs/>
                <w:sz w:val="28"/>
                <w:szCs w:val="28"/>
              </w:rPr>
              <w:t>е</w:t>
            </w:r>
            <w:r w:rsidRPr="00D15E48">
              <w:rPr>
                <w:rFonts w:ascii="Times New Roman" w:hAnsi="Times New Roman" w:cs="Times New Roman"/>
                <w:iCs/>
                <w:sz w:val="28"/>
                <w:szCs w:val="28"/>
              </w:rPr>
              <w:t>лять инвестиционную пр</w:t>
            </w:r>
            <w:r w:rsidRPr="00D15E48">
              <w:rPr>
                <w:rFonts w:ascii="Times New Roman" w:hAnsi="Times New Roman" w:cs="Times New Roman"/>
                <w:iCs/>
                <w:sz w:val="28"/>
                <w:szCs w:val="28"/>
              </w:rPr>
              <w:t>и</w:t>
            </w:r>
            <w:r w:rsidRPr="00D15E48">
              <w:rPr>
                <w:rFonts w:ascii="Times New Roman" w:hAnsi="Times New Roman" w:cs="Times New Roman"/>
                <w:iCs/>
                <w:sz w:val="28"/>
                <w:szCs w:val="28"/>
              </w:rPr>
              <w:t>влекательность коммерч</w:t>
            </w:r>
            <w:r w:rsidRPr="00D15E48">
              <w:rPr>
                <w:rFonts w:ascii="Times New Roman" w:hAnsi="Times New Roman" w:cs="Times New Roman"/>
                <w:iCs/>
                <w:sz w:val="28"/>
                <w:szCs w:val="28"/>
              </w:rPr>
              <w:t>е</w:t>
            </w:r>
            <w:r w:rsidRPr="00D15E48">
              <w:rPr>
                <w:rFonts w:ascii="Times New Roman" w:hAnsi="Times New Roman" w:cs="Times New Roman"/>
                <w:iCs/>
                <w:sz w:val="28"/>
                <w:szCs w:val="28"/>
              </w:rPr>
              <w:t>ских идей в рамках профе</w:t>
            </w:r>
            <w:r w:rsidRPr="00D15E48"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D15E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сиональной деятельности; презентовать бизнес-идею; </w:t>
            </w:r>
            <w:r w:rsidRPr="00D15E48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определять источники ф</w:t>
            </w:r>
            <w:r w:rsidRPr="00D15E48">
              <w:rPr>
                <w:rFonts w:ascii="Times New Roman" w:hAnsi="Times New Roman" w:cs="Times New Roman"/>
                <w:iCs/>
                <w:sz w:val="28"/>
                <w:szCs w:val="28"/>
              </w:rPr>
              <w:t>и</w:t>
            </w:r>
            <w:r w:rsidRPr="00D15E48">
              <w:rPr>
                <w:rFonts w:ascii="Times New Roman" w:hAnsi="Times New Roman" w:cs="Times New Roman"/>
                <w:iCs/>
                <w:sz w:val="28"/>
                <w:szCs w:val="28"/>
              </w:rPr>
              <w:t>нансирования.</w:t>
            </w:r>
          </w:p>
          <w:p w14:paraId="5CC5A39A" w14:textId="77777777" w:rsidR="00C632A9" w:rsidRPr="00D15E48" w:rsidRDefault="00C632A9" w:rsidP="00C632A9">
            <w:pPr>
              <w:suppressAutoHyphens w:val="0"/>
              <w:spacing w:after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Разрабатывать политику бе</w:t>
            </w: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опасности SQL сервера, базы данных и отдельных объектов базы данных.</w:t>
            </w:r>
          </w:p>
          <w:p w14:paraId="78ADA5AF" w14:textId="25223B91" w:rsidR="00D83099" w:rsidRPr="00D15E48" w:rsidRDefault="00C632A9" w:rsidP="00C632A9">
            <w:pPr>
              <w:spacing w:after="0" w:line="240" w:lineRule="auto"/>
              <w:ind w:right="141"/>
              <w:jc w:val="both"/>
              <w:rPr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Владеть технологиями проведения сертификации программного средства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6481C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положения Конституции Российской Федерации.</w:t>
            </w:r>
          </w:p>
          <w:p w14:paraId="70794AB6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Права и свободы человека и гра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данина, механизмы их реализации.</w:t>
            </w:r>
          </w:p>
          <w:p w14:paraId="78342193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Понятие правового регулирования в сфере профессиональной де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тельности.</w:t>
            </w:r>
          </w:p>
          <w:p w14:paraId="02F8EF2E" w14:textId="450D33D1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Законодательные, иные нормати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ные правовые акты, другие док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менты, регулирующие правоотн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шения в процессе профессионал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ной деятельности.</w:t>
            </w:r>
          </w:p>
          <w:p w14:paraId="22FC650B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Организационно-правовые формы юридических лиц.</w:t>
            </w:r>
          </w:p>
          <w:p w14:paraId="47BD2CB7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Правовое положение субъектов предпринимательской деятельн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сти.</w:t>
            </w:r>
          </w:p>
          <w:p w14:paraId="3F695188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Права и обязанности работников в сфере профессиональной деятел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ности.</w:t>
            </w:r>
          </w:p>
          <w:p w14:paraId="46699B35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Порядок заключения трудового д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говора и основания для его пр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кращения.</w:t>
            </w:r>
          </w:p>
          <w:p w14:paraId="5C74210F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Правила оплаты труда.</w:t>
            </w:r>
          </w:p>
          <w:p w14:paraId="6E25305C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Роль государственного регулир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вания в обеспечении занятости населения.</w:t>
            </w:r>
          </w:p>
          <w:p w14:paraId="23BD398D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Право социальной защиты гра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дан.</w:t>
            </w:r>
          </w:p>
          <w:p w14:paraId="2D55A0ED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Понятие дисциплинарной и мат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риальной ответственности рабо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ника.</w:t>
            </w:r>
          </w:p>
          <w:p w14:paraId="490B819C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Виды административных правон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рушений и административной о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ветственности.</w:t>
            </w:r>
          </w:p>
          <w:p w14:paraId="59780B85" w14:textId="77777777" w:rsidR="00C632A9" w:rsidRPr="00D15E48" w:rsidRDefault="00C632A9" w:rsidP="00C632A9">
            <w:pPr>
              <w:suppressAutoHyphens w:val="0"/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Нормы защиты нарушенных прав и судебный порядок разрешения споров</w:t>
            </w:r>
          </w:p>
          <w:p w14:paraId="6D5EE2F4" w14:textId="77777777" w:rsidR="00C632A9" w:rsidRPr="00D15E48" w:rsidRDefault="00C632A9" w:rsidP="00C632A9">
            <w:pPr>
              <w:suppressAutoHyphens w:val="0"/>
              <w:spacing w:after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Основы предпринимательской де</w:t>
            </w: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тельности; основы финансовой грамотности; правила разработки бизнес-планов; порядок выстра</w:t>
            </w: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вания презентации; кредитные банковские продукты</w:t>
            </w:r>
          </w:p>
          <w:p w14:paraId="6C358B39" w14:textId="77777777" w:rsidR="00C632A9" w:rsidRPr="00D15E48" w:rsidRDefault="00C632A9" w:rsidP="00C632A9">
            <w:pPr>
              <w:suppressAutoHyphens w:val="0"/>
              <w:spacing w:after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 установки и настройки сервера баз данных.</w:t>
            </w:r>
          </w:p>
          <w:p w14:paraId="5D2AE8CA" w14:textId="77777777" w:rsidR="00C632A9" w:rsidRPr="00D15E48" w:rsidRDefault="00C632A9" w:rsidP="00C632A9">
            <w:pPr>
              <w:suppressAutoHyphens w:val="0"/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Требования к безопасности сервера базы данных.</w:t>
            </w:r>
          </w:p>
          <w:p w14:paraId="580D1957" w14:textId="7E811025" w:rsidR="00D83099" w:rsidRPr="00D15E48" w:rsidRDefault="00C632A9" w:rsidP="00C632A9">
            <w:pPr>
              <w:suppressAutoHyphens w:val="0"/>
              <w:spacing w:after="0"/>
              <w:contextualSpacing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Государственные стандарты и тр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бования к обслуживанию баз да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ных.</w:t>
            </w:r>
          </w:p>
        </w:tc>
      </w:tr>
    </w:tbl>
    <w:p w14:paraId="43563829" w14:textId="77777777" w:rsidR="00D83099" w:rsidRPr="00D15E48" w:rsidRDefault="00D83099">
      <w:pPr>
        <w:rPr>
          <w:sz w:val="28"/>
          <w:szCs w:val="28"/>
        </w:rPr>
      </w:pPr>
    </w:p>
    <w:p w14:paraId="52B5F5E1" w14:textId="77777777" w:rsidR="008F6291" w:rsidRPr="008F6291" w:rsidRDefault="00A80438" w:rsidP="008F6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15E48">
        <w:rPr>
          <w:rFonts w:ascii="Times New Roman" w:hAnsi="Times New Roman" w:cs="Times New Roman"/>
          <w:b/>
          <w:bCs/>
          <w:sz w:val="28"/>
          <w:szCs w:val="28"/>
        </w:rPr>
        <w:t xml:space="preserve">2. СТРУКТУРА И СОДЕРЖАНИЕ </w:t>
      </w:r>
      <w:r w:rsidR="008F6291" w:rsidRPr="008F629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ОБЩЕОБРАЗОВАТЕЛЬНОЙ</w:t>
      </w:r>
    </w:p>
    <w:p w14:paraId="5DB54978" w14:textId="29A6A649" w:rsidR="00D83099" w:rsidRPr="00D15E48" w:rsidRDefault="00A80438" w:rsidP="008F62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E48">
        <w:rPr>
          <w:rFonts w:ascii="Times New Roman" w:hAnsi="Times New Roman" w:cs="Times New Roman"/>
          <w:b/>
          <w:bCs/>
          <w:sz w:val="28"/>
          <w:szCs w:val="28"/>
        </w:rPr>
        <w:t>ДИСЦИПЛИНЫ</w:t>
      </w:r>
    </w:p>
    <w:p w14:paraId="0ED072DD" w14:textId="0234D6EB" w:rsidR="00D83099" w:rsidRPr="00D15E48" w:rsidRDefault="00A804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5E48">
        <w:rPr>
          <w:rFonts w:ascii="Times New Roman" w:hAnsi="Times New Roman" w:cs="Times New Roman"/>
          <w:b/>
          <w:bCs/>
          <w:sz w:val="28"/>
          <w:szCs w:val="28"/>
        </w:rPr>
        <w:t xml:space="preserve">2.1. Объем </w:t>
      </w:r>
      <w:r w:rsidR="008F6291">
        <w:rPr>
          <w:rFonts w:ascii="Times New Roman" w:hAnsi="Times New Roman" w:cs="Times New Roman"/>
          <w:b/>
          <w:bCs/>
          <w:sz w:val="28"/>
          <w:szCs w:val="28"/>
        </w:rPr>
        <w:t>общеобразовательной</w:t>
      </w:r>
      <w:r w:rsidRPr="00D15E48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 и виды учебной работы</w:t>
      </w:r>
    </w:p>
    <w:tbl>
      <w:tblPr>
        <w:tblW w:w="5000" w:type="pct"/>
        <w:tblInd w:w="-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0"/>
        <w:gridCol w:w="2755"/>
      </w:tblGrid>
      <w:tr w:rsidR="00D83099" w:rsidRPr="00D15E48" w14:paraId="5790D9F2" w14:textId="77777777">
        <w:trPr>
          <w:trHeight w:val="490"/>
        </w:trPr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DD33BD5" w14:textId="77777777" w:rsidR="00D83099" w:rsidRPr="00D15E48" w:rsidRDefault="00A8043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B5962" w14:textId="77777777" w:rsidR="00D83099" w:rsidRPr="00D15E48" w:rsidRDefault="00A8043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в часах</w:t>
            </w:r>
          </w:p>
        </w:tc>
      </w:tr>
      <w:tr w:rsidR="00D83099" w:rsidRPr="00D15E48" w14:paraId="170A0FB8" w14:textId="77777777">
        <w:trPr>
          <w:trHeight w:val="490"/>
        </w:trPr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B05EE7B" w14:textId="77777777" w:rsidR="00D83099" w:rsidRPr="00D15E48" w:rsidRDefault="00A8043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ACF28" w14:textId="3EA96F1B" w:rsidR="00D83099" w:rsidRPr="00D15E48" w:rsidRDefault="00C632A9" w:rsidP="00A804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</w:t>
            </w:r>
          </w:p>
        </w:tc>
      </w:tr>
      <w:tr w:rsidR="007A64FF" w:rsidRPr="00D15E48" w14:paraId="225C9C47" w14:textId="77777777">
        <w:trPr>
          <w:trHeight w:val="490"/>
        </w:trPr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75DA003" w14:textId="6BBA4899" w:rsidR="007A64FF" w:rsidRPr="00D15E48" w:rsidRDefault="000225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/>
                <w:b/>
                <w:sz w:val="28"/>
                <w:szCs w:val="28"/>
              </w:rPr>
              <w:t>Обязательная учебная нагрузка (аудиторные учебные занятия)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07D1D" w14:textId="131306E9" w:rsidR="007A64FF" w:rsidRPr="00D15E48" w:rsidRDefault="007A64FF" w:rsidP="00A804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48</w:t>
            </w:r>
          </w:p>
        </w:tc>
      </w:tr>
      <w:tr w:rsidR="00D83099" w:rsidRPr="00D15E48" w14:paraId="29F19B20" w14:textId="77777777">
        <w:trPr>
          <w:trHeight w:val="490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9C5AE" w14:textId="77777777" w:rsidR="00D83099" w:rsidRPr="00D15E48" w:rsidRDefault="00A8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D83099" w:rsidRPr="00D15E48" w14:paraId="4105D26B" w14:textId="77777777">
        <w:trPr>
          <w:trHeight w:val="490"/>
        </w:trPr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4D8D84B" w14:textId="333CBED8" w:rsidR="00D83099" w:rsidRPr="00D15E48" w:rsidRDefault="00B0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E7B86" w14:textId="77777777" w:rsidR="00D83099" w:rsidRPr="00D15E48" w:rsidRDefault="00A80438" w:rsidP="00A80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B0646F" w:rsidRPr="00D15E48" w14:paraId="2CE2EB4D" w14:textId="77777777">
        <w:trPr>
          <w:trHeight w:val="490"/>
        </w:trPr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AA73264" w14:textId="5A746513" w:rsidR="00B0646F" w:rsidRPr="00D15E48" w:rsidRDefault="004F6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в форме практической </w:t>
            </w:r>
            <w:r w:rsidRPr="00D15E48">
              <w:rPr>
                <w:rFonts w:ascii="Times New Roman" w:hAnsi="Times New Roman"/>
                <w:sz w:val="28"/>
                <w:szCs w:val="28"/>
              </w:rPr>
              <w:t>подготовке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44E3C5" w14:textId="3EA13B7E" w:rsidR="00B0646F" w:rsidRPr="00D15E48" w:rsidRDefault="00FB638A" w:rsidP="00A80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83099" w:rsidRPr="00D15E48" w14:paraId="15B3D03F" w14:textId="77777777">
        <w:trPr>
          <w:trHeight w:val="490"/>
        </w:trPr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7662DC3" w14:textId="77777777" w:rsidR="00D83099" w:rsidRPr="00D15E48" w:rsidRDefault="00A8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F651FA" w14:textId="77777777" w:rsidR="00D83099" w:rsidRPr="00D15E48" w:rsidRDefault="00A80438" w:rsidP="00A80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B0646F" w:rsidRPr="00D15E48" w14:paraId="2FF713C3" w14:textId="77777777">
        <w:trPr>
          <w:trHeight w:val="490"/>
        </w:trPr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4BA8F91" w14:textId="171CF515" w:rsidR="00B0646F" w:rsidRPr="00D15E48" w:rsidRDefault="004F6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том числе в форме практической </w:t>
            </w:r>
            <w:r w:rsidRPr="00D15E48">
              <w:rPr>
                <w:rFonts w:ascii="Times New Roman" w:hAnsi="Times New Roman"/>
                <w:sz w:val="28"/>
                <w:szCs w:val="28"/>
              </w:rPr>
              <w:t>подготовке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22A3EA" w14:textId="4A7422BF" w:rsidR="00B0646F" w:rsidRPr="00D15E48" w:rsidRDefault="00FB638A" w:rsidP="00A80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83099" w:rsidRPr="00D15E48" w14:paraId="1F14AA30" w14:textId="77777777">
        <w:trPr>
          <w:trHeight w:val="490"/>
        </w:trPr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E48ADFF" w14:textId="77777777" w:rsidR="00D83099" w:rsidRPr="00D15E48" w:rsidRDefault="00A8043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yellow"/>
              </w:rPr>
            </w:pPr>
            <w:r w:rsidRPr="00D15E4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Самостоятельная работа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47D073" w14:textId="09F7CFDF" w:rsidR="00D83099" w:rsidRPr="00D15E48" w:rsidRDefault="00C632A9" w:rsidP="00A80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632A9" w:rsidRPr="00D15E48" w14:paraId="3427FB80" w14:textId="77777777">
        <w:trPr>
          <w:trHeight w:val="490"/>
        </w:trPr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98ED91B" w14:textId="7CE81EFC" w:rsidR="00C632A9" w:rsidRPr="00D15E48" w:rsidRDefault="00C632A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консультации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2BD21A" w14:textId="6FF9A04E" w:rsidR="00C632A9" w:rsidRPr="00D15E48" w:rsidRDefault="00C632A9" w:rsidP="00A80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099" w:rsidRPr="00D15E48" w14:paraId="35EB27F1" w14:textId="77777777">
        <w:trPr>
          <w:trHeight w:val="490"/>
        </w:trPr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6D1C82E" w14:textId="77777777" w:rsidR="00D83099" w:rsidRPr="00D15E48" w:rsidRDefault="00A8043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97742" w14:textId="77777777" w:rsidR="00D83099" w:rsidRPr="00D15E48" w:rsidRDefault="00A80438" w:rsidP="00A8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дифференцированный</w:t>
            </w:r>
          </w:p>
          <w:p w14:paraId="45610434" w14:textId="77777777" w:rsidR="00D83099" w:rsidRPr="00D15E48" w:rsidRDefault="00A80438" w:rsidP="00A8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зачет</w:t>
            </w:r>
          </w:p>
        </w:tc>
      </w:tr>
    </w:tbl>
    <w:p w14:paraId="1968155B" w14:textId="77777777" w:rsidR="00D83099" w:rsidRPr="00D15E48" w:rsidRDefault="00D83099">
      <w:pPr>
        <w:rPr>
          <w:sz w:val="28"/>
          <w:szCs w:val="28"/>
        </w:rPr>
        <w:sectPr w:rsidR="00D83099" w:rsidRPr="00D15E48" w:rsidSect="005B6DB9">
          <w:footerReference w:type="default" r:id="rId13"/>
          <w:pgSz w:w="11906" w:h="16838"/>
          <w:pgMar w:top="1134" w:right="1274" w:bottom="1134" w:left="993" w:header="0" w:footer="0" w:gutter="0"/>
          <w:pgNumType w:start="2"/>
          <w:cols w:space="720"/>
          <w:docGrid w:linePitch="299"/>
        </w:sectPr>
      </w:pPr>
    </w:p>
    <w:p w14:paraId="4907FE81" w14:textId="77777777" w:rsidR="00D83099" w:rsidRPr="00D15E48" w:rsidRDefault="00A804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5E48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 Тематический план и содержание учебной дисциплины «ОП.05 ПРАВОВОЕ ОБЕСПЕЧЕНИЕ ПРОФЕССИОНАЛЬНОЙ ДЕЯТЕЛЬНОСТИ»</w:t>
      </w:r>
    </w:p>
    <w:tbl>
      <w:tblPr>
        <w:tblW w:w="5000" w:type="pct"/>
        <w:tblInd w:w="-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9"/>
        <w:gridCol w:w="7945"/>
        <w:gridCol w:w="847"/>
        <w:gridCol w:w="3051"/>
      </w:tblGrid>
      <w:tr w:rsidR="00D83099" w:rsidRPr="00D15E48" w14:paraId="28CBE902" w14:textId="77777777" w:rsidTr="00BF0F2B">
        <w:trPr>
          <w:trHeight w:val="23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B686A" w14:textId="77777777" w:rsidR="00D83099" w:rsidRPr="00D15E48" w:rsidRDefault="00A80438" w:rsidP="001C49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</w:t>
            </w:r>
            <w:r w:rsidR="001C49BC"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разделов и тем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18445" w14:textId="77777777" w:rsidR="00D83099" w:rsidRPr="00D15E48" w:rsidRDefault="00A80438" w:rsidP="005D3D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="001C49BC"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формы организации деятельности обучающихся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C3C23" w14:textId="77777777" w:rsidR="00D83099" w:rsidRPr="00D15E48" w:rsidRDefault="00A80438" w:rsidP="001C49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Объем </w:t>
            </w:r>
            <w:r w:rsidR="005178D3"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</w:t>
            </w:r>
            <w:r w:rsidR="005178D3"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часах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BC1EF" w14:textId="77777777" w:rsidR="00D83099" w:rsidRPr="00D15E48" w:rsidRDefault="00A8043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D83099" w:rsidRPr="00D15E48" w14:paraId="7C6141BA" w14:textId="77777777" w:rsidTr="00BF0F2B">
        <w:trPr>
          <w:trHeight w:val="23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6BCE1" w14:textId="77777777" w:rsidR="00D83099" w:rsidRPr="00D15E48" w:rsidRDefault="00A8043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Введение в предмет “Правовое обеспечение профессиональной деятельности”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8E4B2" w14:textId="77777777" w:rsidR="00D83099" w:rsidRPr="00D15E48" w:rsidRDefault="00A8043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Предмет, содержание и задачи дисциплины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A5C27" w14:textId="77777777" w:rsidR="00D83099" w:rsidRPr="00D15E48" w:rsidRDefault="00A8043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E15B1" w14:textId="77777777" w:rsidR="00BF0F2B" w:rsidRPr="00D15E48" w:rsidRDefault="00BF0F2B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01, </w:t>
            </w:r>
          </w:p>
          <w:p w14:paraId="01F2F2C2" w14:textId="77777777" w:rsidR="00BF0F2B" w:rsidRPr="00D15E48" w:rsidRDefault="00BF0F2B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02,</w:t>
            </w:r>
          </w:p>
          <w:p w14:paraId="6057AC94" w14:textId="77777777" w:rsidR="00BF0F2B" w:rsidRPr="00D15E48" w:rsidRDefault="00BF0F2B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03, </w:t>
            </w:r>
          </w:p>
          <w:p w14:paraId="1E849B23" w14:textId="77777777" w:rsidR="00BF0F2B" w:rsidRPr="00D15E48" w:rsidRDefault="00BF0F2B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04, </w:t>
            </w: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  <w:t xml:space="preserve">ОК 05, </w:t>
            </w:r>
          </w:p>
          <w:p w14:paraId="60405160" w14:textId="77777777" w:rsidR="00BF0F2B" w:rsidRPr="00D15E48" w:rsidRDefault="00BF0F2B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09,</w:t>
            </w:r>
          </w:p>
          <w:p w14:paraId="1E7EAA8A" w14:textId="015DCC68" w:rsidR="00D83099" w:rsidRPr="008F6291" w:rsidRDefault="00BF0F2B" w:rsidP="00A7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 7.5.</w:t>
            </w:r>
            <w:r w:rsidR="00A75F8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FB638A" w:rsidRPr="00D15E48" w14:paraId="10778C52" w14:textId="77777777" w:rsidTr="00B95E07">
        <w:trPr>
          <w:trHeight w:val="23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D59F667" w14:textId="34323803" w:rsidR="00FB638A" w:rsidRPr="008318BA" w:rsidRDefault="00FB638A" w:rsidP="00831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1. </w:t>
            </w:r>
            <w:r w:rsidRPr="00D15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Правовое регулирование экономических отношений на примере предпринимательской деятельности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EBF28" w14:textId="77777777" w:rsidR="00FB638A" w:rsidRPr="00D15E48" w:rsidRDefault="00FB638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AABB8BC" w14:textId="5F2C2E7C" w:rsidR="00FB638A" w:rsidRPr="00D15E48" w:rsidRDefault="00FB638A" w:rsidP="00FB6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ACFE6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01, </w:t>
            </w:r>
          </w:p>
          <w:p w14:paraId="0D668EF6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02,</w:t>
            </w:r>
          </w:p>
          <w:p w14:paraId="32873621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03, </w:t>
            </w:r>
          </w:p>
          <w:p w14:paraId="083463C3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04, </w:t>
            </w: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  <w:t xml:space="preserve">ОК 05, </w:t>
            </w:r>
          </w:p>
          <w:p w14:paraId="5CE3E629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09,</w:t>
            </w:r>
          </w:p>
          <w:p w14:paraId="3496A7E6" w14:textId="77777777" w:rsidR="00FB638A" w:rsidRDefault="00FB638A" w:rsidP="00BF0F2B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 7.5.</w:t>
            </w:r>
          </w:p>
          <w:p w14:paraId="2E01A72F" w14:textId="067753F4" w:rsidR="00A75F8B" w:rsidRPr="00D15E48" w:rsidRDefault="00A75F8B" w:rsidP="00A75F8B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638A" w:rsidRPr="00D15E48" w14:paraId="7798A04A" w14:textId="77777777" w:rsidTr="00B95E07">
        <w:trPr>
          <w:trHeight w:val="23"/>
        </w:trPr>
        <w:tc>
          <w:tcPr>
            <w:tcW w:w="246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54EDBE3" w14:textId="77777777" w:rsidR="00FB638A" w:rsidRPr="00D15E48" w:rsidRDefault="00FB638A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672D9" w14:textId="77777777" w:rsidR="00FB638A" w:rsidRPr="00D15E48" w:rsidRDefault="00FB638A" w:rsidP="00D51F94">
            <w:pPr>
              <w:spacing w:after="0" w:line="228" w:lineRule="auto"/>
              <w:ind w:left="193" w:hanging="193"/>
              <w:rPr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Понятие и </w:t>
            </w:r>
            <w:proofErr w:type="spellStart"/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признакт</w:t>
            </w:r>
            <w:proofErr w:type="spellEnd"/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субъектов предпринимательской деятельности. Виды субъектов </w:t>
            </w:r>
            <w:proofErr w:type="spellStart"/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препринимательского</w:t>
            </w:r>
            <w:proofErr w:type="spellEnd"/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права. Формы собственности в РФ</w:t>
            </w:r>
          </w:p>
          <w:p w14:paraId="0880D171" w14:textId="77777777" w:rsidR="00FB638A" w:rsidRPr="00D15E48" w:rsidRDefault="00FB638A" w:rsidP="00D51F94">
            <w:pPr>
              <w:spacing w:after="0" w:line="228" w:lineRule="auto"/>
              <w:ind w:left="193" w:hanging="193"/>
              <w:rPr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Правовой статус индивидуального предпринимателя. Государственная регистрация. Гражданская правоспособность и дееспособность</w:t>
            </w:r>
          </w:p>
          <w:p w14:paraId="50EF9106" w14:textId="77777777" w:rsidR="00FB638A" w:rsidRPr="00D15E48" w:rsidRDefault="00FB638A" w:rsidP="00D51F94">
            <w:pPr>
              <w:spacing w:after="0" w:line="228" w:lineRule="auto"/>
              <w:ind w:left="193" w:hanging="193"/>
              <w:rPr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Понятие юридического лица, его признаки. Учредительные документы юридического лица. Организационно-правовые формы юридических лиц и их классификация</w:t>
            </w:r>
          </w:p>
          <w:p w14:paraId="119B7D22" w14:textId="6CB03656" w:rsidR="00FB638A" w:rsidRPr="00D15E48" w:rsidRDefault="00FB638A" w:rsidP="00022515">
            <w:pPr>
              <w:spacing w:after="0" w:line="228" w:lineRule="auto"/>
              <w:ind w:left="193" w:hanging="1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Понятие и виды экономических споров. Иск </w:t>
            </w:r>
            <w:r w:rsidR="003C7E79"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C2EB0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7C54A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638A" w:rsidRPr="00D15E48" w14:paraId="267B726B" w14:textId="77777777" w:rsidTr="00034B9D">
        <w:trPr>
          <w:trHeight w:val="23"/>
        </w:trPr>
        <w:tc>
          <w:tcPr>
            <w:tcW w:w="246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54A3331" w14:textId="77777777" w:rsidR="00FB638A" w:rsidRPr="00D15E48" w:rsidRDefault="00FB638A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A9F76" w14:textId="77777777" w:rsidR="00FB638A" w:rsidRPr="00D15E48" w:rsidRDefault="00FB638A" w:rsidP="00D51F94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практических занятий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8E468B5" w14:textId="3D002D34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19E88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FB638A" w:rsidRPr="00D15E48" w14:paraId="5D00969A" w14:textId="77777777" w:rsidTr="00034B9D">
        <w:trPr>
          <w:trHeight w:val="23"/>
        </w:trPr>
        <w:tc>
          <w:tcPr>
            <w:tcW w:w="246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8E13063" w14:textId="77777777" w:rsidR="00FB638A" w:rsidRPr="00D15E48" w:rsidRDefault="00FB638A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A24AD" w14:textId="77777777" w:rsidR="00FB638A" w:rsidRPr="00D15E48" w:rsidRDefault="00FB638A" w:rsidP="00D51F94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spacing w:before="0" w:after="0" w:line="228" w:lineRule="auto"/>
              <w:rPr>
                <w:sz w:val="28"/>
                <w:szCs w:val="28"/>
              </w:rPr>
            </w:pPr>
            <w:r w:rsidRPr="00D15E48">
              <w:rPr>
                <w:sz w:val="28"/>
                <w:szCs w:val="28"/>
              </w:rPr>
              <w:t xml:space="preserve">Источники предпринимательского права. </w:t>
            </w:r>
          </w:p>
          <w:p w14:paraId="7A2DCB19" w14:textId="77777777" w:rsidR="00FB638A" w:rsidRPr="00D15E48" w:rsidRDefault="00FB638A" w:rsidP="00D51F94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 w:cs="Arial"/>
                <w:sz w:val="28"/>
                <w:szCs w:val="28"/>
                <w:lang w:eastAsia="en-US"/>
              </w:rPr>
            </w:pPr>
            <w:r w:rsidRPr="00D15E48">
              <w:rPr>
                <w:rFonts w:eastAsia="Times New Roman" w:cs="Arial"/>
                <w:sz w:val="28"/>
                <w:szCs w:val="28"/>
                <w:lang w:eastAsia="en-US"/>
              </w:rPr>
              <w:t>Применение норм законодательства при решении правовых ситуаций в сфере предпринимательских отношений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57E82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327F5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FB638A" w:rsidRPr="00D15E48" w14:paraId="712B9271" w14:textId="77777777" w:rsidTr="00C93EFE">
        <w:trPr>
          <w:trHeight w:val="23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8AEDCF" w14:textId="128284ED" w:rsidR="00FB638A" w:rsidRPr="008318BA" w:rsidRDefault="00FB638A" w:rsidP="00831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2.</w:t>
            </w:r>
            <w:r w:rsidR="00831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15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Трудовые </w:t>
            </w:r>
            <w:r w:rsidRPr="00D15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>правоотношения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1F20B" w14:textId="4652AC7E" w:rsidR="00FB638A" w:rsidRPr="00D15E48" w:rsidRDefault="00FB638A" w:rsidP="003C7E79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E636F7" w14:textId="4AD2FBC8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787A3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01, </w:t>
            </w:r>
          </w:p>
          <w:p w14:paraId="147B2CE4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ОК 02,</w:t>
            </w:r>
          </w:p>
          <w:p w14:paraId="5475F4E7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03, </w:t>
            </w:r>
          </w:p>
          <w:p w14:paraId="4C412619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04, </w:t>
            </w: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  <w:t xml:space="preserve">ОК 05, </w:t>
            </w:r>
          </w:p>
          <w:p w14:paraId="7A5F614C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09,</w:t>
            </w:r>
          </w:p>
          <w:p w14:paraId="69301720" w14:textId="77777777" w:rsidR="00FB638A" w:rsidRDefault="00FB638A" w:rsidP="00BF0F2B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 7.5.</w:t>
            </w:r>
          </w:p>
          <w:p w14:paraId="3824A71B" w14:textId="2ADC6487" w:rsidR="00A75F8B" w:rsidRPr="00D15E48" w:rsidRDefault="00A75F8B" w:rsidP="00A75F8B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638A" w:rsidRPr="00D15E48" w14:paraId="0BE954AB" w14:textId="77777777" w:rsidTr="00C93EFE">
        <w:trPr>
          <w:trHeight w:val="23"/>
        </w:trPr>
        <w:tc>
          <w:tcPr>
            <w:tcW w:w="246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F9DFEE0" w14:textId="77777777" w:rsidR="00FB638A" w:rsidRPr="00D15E48" w:rsidRDefault="00FB638A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79ABC" w14:textId="77777777" w:rsidR="00FB638A" w:rsidRPr="00D15E48" w:rsidRDefault="00FB638A" w:rsidP="00D51F94">
            <w:pPr>
              <w:spacing w:after="0" w:line="228" w:lineRule="auto"/>
              <w:ind w:left="221" w:hanging="221"/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1.</w:t>
            </w:r>
            <w:r w:rsidRPr="00D15E48">
              <w:rPr>
                <w:rFonts w:ascii="Times New Roman" w:eastAsia="Times New Roman" w:hAnsi="Times New Roman" w:cs="Arial"/>
                <w:spacing w:val="-6"/>
                <w:sz w:val="28"/>
                <w:szCs w:val="28"/>
                <w:lang w:eastAsia="en-US"/>
              </w:rPr>
              <w:t>Общая характеристика законодательства РФ, о трудоустройстве и занятости населения. Государственные органы занятости населения, их права и обязанности</w:t>
            </w:r>
          </w:p>
          <w:p w14:paraId="65080373" w14:textId="77777777" w:rsidR="00FB638A" w:rsidRPr="00D15E48" w:rsidRDefault="00FB638A" w:rsidP="00D51F94">
            <w:pPr>
              <w:spacing w:after="0" w:line="228" w:lineRule="auto"/>
              <w:ind w:left="221" w:hanging="22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Понятие трудового договора, его значение</w:t>
            </w:r>
          </w:p>
          <w:p w14:paraId="7F7934DB" w14:textId="77777777" w:rsidR="00FB638A" w:rsidRPr="00D15E48" w:rsidRDefault="00FB638A" w:rsidP="00D51F94">
            <w:pPr>
              <w:spacing w:after="0" w:line="228" w:lineRule="auto"/>
              <w:ind w:left="221" w:hanging="22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Понятие рабочего времени, его виды. Время отдыха. Виды отпусков и порядок их предоставления</w:t>
            </w:r>
          </w:p>
          <w:p w14:paraId="67EDACD8" w14:textId="77777777" w:rsidR="00FB638A" w:rsidRPr="00D15E48" w:rsidRDefault="00FB638A" w:rsidP="00D51F94">
            <w:pPr>
              <w:spacing w:after="0" w:line="228" w:lineRule="auto"/>
              <w:ind w:left="221" w:hanging="221"/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Понятие и условия выплаты заработной платы</w:t>
            </w:r>
          </w:p>
          <w:p w14:paraId="240CBAE7" w14:textId="77777777" w:rsidR="00FB638A" w:rsidRPr="00D15E48" w:rsidRDefault="00FB638A" w:rsidP="00D51F94">
            <w:pPr>
              <w:spacing w:after="0" w:line="228" w:lineRule="auto"/>
              <w:ind w:left="221" w:hanging="221"/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5.Дисциплинарная и материальная ответственность</w:t>
            </w:r>
          </w:p>
          <w:p w14:paraId="176B00FE" w14:textId="3ED12C5E" w:rsidR="00FB638A" w:rsidRPr="00D15E48" w:rsidRDefault="00FB638A" w:rsidP="00FB638A">
            <w:pPr>
              <w:spacing w:after="0" w:line="228" w:lineRule="auto"/>
              <w:ind w:left="221" w:hanging="221"/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 xml:space="preserve">6.Трудовые споры </w:t>
            </w:r>
            <w:r w:rsidR="003C7E79"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1D847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30AFC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638A" w:rsidRPr="00D15E48" w14:paraId="38949116" w14:textId="77777777" w:rsidTr="00F86547">
        <w:trPr>
          <w:trHeight w:val="23"/>
        </w:trPr>
        <w:tc>
          <w:tcPr>
            <w:tcW w:w="246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161E5E9" w14:textId="77777777" w:rsidR="00FB638A" w:rsidRPr="00D15E48" w:rsidRDefault="00FB638A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DE18D" w14:textId="11CB498C" w:rsidR="00FB638A" w:rsidRPr="00D15E48" w:rsidRDefault="00FB638A" w:rsidP="003C7E79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682CA1E" w14:textId="1B1203F8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0D050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FB638A" w:rsidRPr="00D15E48" w14:paraId="4600B35F" w14:textId="77777777" w:rsidTr="00F86547">
        <w:trPr>
          <w:trHeight w:val="23"/>
        </w:trPr>
        <w:tc>
          <w:tcPr>
            <w:tcW w:w="246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68ED4EE" w14:textId="77777777" w:rsidR="00FB638A" w:rsidRPr="00D15E48" w:rsidRDefault="00FB638A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B836F" w14:textId="77777777" w:rsidR="00FB638A" w:rsidRPr="00D15E48" w:rsidRDefault="00FB638A" w:rsidP="00D51F94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spacing w:before="0" w:after="0" w:line="228" w:lineRule="auto"/>
              <w:rPr>
                <w:sz w:val="28"/>
                <w:szCs w:val="28"/>
              </w:rPr>
            </w:pPr>
            <w:r w:rsidRPr="00D15E48">
              <w:rPr>
                <w:sz w:val="28"/>
                <w:szCs w:val="28"/>
              </w:rPr>
              <w:t xml:space="preserve">Источники трудового права. </w:t>
            </w:r>
          </w:p>
          <w:p w14:paraId="233DEC0E" w14:textId="77777777" w:rsidR="00FB638A" w:rsidRPr="00D15E48" w:rsidRDefault="00FB638A" w:rsidP="00D51F94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 w:cs="Arial"/>
                <w:sz w:val="28"/>
                <w:szCs w:val="28"/>
                <w:lang w:eastAsia="en-US"/>
              </w:rPr>
            </w:pPr>
            <w:r w:rsidRPr="00D15E48">
              <w:rPr>
                <w:rFonts w:eastAsia="Times New Roman" w:cs="Arial"/>
                <w:sz w:val="28"/>
                <w:szCs w:val="28"/>
                <w:lang w:eastAsia="en-US"/>
              </w:rPr>
              <w:t>Применение норм трудового законодательства при решении правовых ситуаций в сфере трудовых отношений.</w:t>
            </w:r>
          </w:p>
          <w:p w14:paraId="19958771" w14:textId="77777777" w:rsidR="00FB638A" w:rsidRPr="00D15E48" w:rsidRDefault="00FB638A" w:rsidP="00D51F94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spacing w:before="0" w:after="0" w:line="228" w:lineRule="auto"/>
              <w:rPr>
                <w:sz w:val="28"/>
                <w:szCs w:val="28"/>
              </w:rPr>
            </w:pPr>
            <w:r w:rsidRPr="00D15E48">
              <w:rPr>
                <w:rFonts w:eastAsia="Times New Roman" w:cs="Arial"/>
                <w:sz w:val="28"/>
                <w:szCs w:val="28"/>
                <w:lang w:eastAsia="en-US"/>
              </w:rPr>
              <w:t>Составление трудового договора.</w:t>
            </w:r>
            <w:r w:rsidRPr="00D15E48">
              <w:rPr>
                <w:sz w:val="28"/>
                <w:szCs w:val="28"/>
              </w:rPr>
              <w:t xml:space="preserve"> 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9AFED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EE194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FB638A" w:rsidRPr="00D15E48" w14:paraId="5BAD6A5C" w14:textId="77777777" w:rsidTr="005444D8">
        <w:trPr>
          <w:trHeight w:val="23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736BA" w14:textId="28F1AEEE" w:rsidR="00FB638A" w:rsidRPr="008318BA" w:rsidRDefault="00FB638A">
            <w:pPr>
              <w:pStyle w:val="a6"/>
              <w:rPr>
                <w:rFonts w:eastAsia="Times New Roman"/>
                <w:b/>
                <w:bCs/>
                <w:color w:val="000000"/>
                <w:sz w:val="28"/>
                <w:szCs w:val="28"/>
                <w:lang w:val="ru-RU" w:eastAsia="en-US" w:bidi="ar-SA"/>
              </w:rPr>
            </w:pPr>
            <w:proofErr w:type="spellStart"/>
            <w:r w:rsidRPr="00D15E48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>Тема</w:t>
            </w:r>
            <w:proofErr w:type="spellEnd"/>
            <w:r w:rsidRPr="00D15E48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 xml:space="preserve"> 3. </w:t>
            </w:r>
            <w:r w:rsidR="008318BA">
              <w:rPr>
                <w:rFonts w:eastAsia="Times New Roman"/>
                <w:b/>
                <w:bCs/>
                <w:color w:val="000000"/>
                <w:sz w:val="28"/>
                <w:szCs w:val="28"/>
                <w:lang w:val="ru-RU" w:eastAsia="en-US" w:bidi="ar-SA"/>
              </w:rPr>
              <w:t xml:space="preserve"> </w:t>
            </w:r>
            <w:proofErr w:type="spellStart"/>
            <w:r w:rsidRPr="00D15E48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>Правовые</w:t>
            </w:r>
            <w:proofErr w:type="spellEnd"/>
            <w:r w:rsidRPr="00D15E48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D15E48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>режимы</w:t>
            </w:r>
            <w:proofErr w:type="spellEnd"/>
            <w:r w:rsidRPr="00D15E48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D15E48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>информации</w:t>
            </w:r>
            <w:proofErr w:type="spellEnd"/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B1BFE" w14:textId="409F7646" w:rsidR="00FB638A" w:rsidRPr="00D15E48" w:rsidRDefault="00FB638A" w:rsidP="003C7E79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8597EF" w14:textId="1D2F128B" w:rsidR="00FB638A" w:rsidRPr="00D15E48" w:rsidRDefault="00FB638A" w:rsidP="001C49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29F24" w14:textId="77777777" w:rsidR="00FB638A" w:rsidRPr="00D15E48" w:rsidRDefault="00FB638A" w:rsidP="00C0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01, </w:t>
            </w:r>
          </w:p>
          <w:p w14:paraId="263FF076" w14:textId="77777777" w:rsidR="00FB638A" w:rsidRPr="00D15E48" w:rsidRDefault="00FB638A" w:rsidP="00C0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02,</w:t>
            </w:r>
          </w:p>
          <w:p w14:paraId="7DF8A42C" w14:textId="77777777" w:rsidR="00FB638A" w:rsidRPr="00D15E48" w:rsidRDefault="00FB638A" w:rsidP="00C0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03, </w:t>
            </w:r>
          </w:p>
          <w:p w14:paraId="46BF2CDC" w14:textId="77777777" w:rsidR="00FB638A" w:rsidRPr="00D15E48" w:rsidRDefault="00FB638A" w:rsidP="00C0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04, </w:t>
            </w: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  <w:t xml:space="preserve">ОК 05, </w:t>
            </w:r>
          </w:p>
          <w:p w14:paraId="2F28DDF2" w14:textId="77777777" w:rsidR="00FB638A" w:rsidRPr="00D15E48" w:rsidRDefault="00FB638A" w:rsidP="00C0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09,</w:t>
            </w:r>
          </w:p>
          <w:p w14:paraId="537175A2" w14:textId="77777777" w:rsidR="00FB638A" w:rsidRDefault="00FB638A" w:rsidP="00C0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 7.5.</w:t>
            </w:r>
          </w:p>
          <w:p w14:paraId="4DD76794" w14:textId="64094672" w:rsidR="00A75F8B" w:rsidRPr="00D15E48" w:rsidRDefault="00A75F8B" w:rsidP="00A75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38A" w:rsidRPr="00D15E48" w14:paraId="6FF34D6E" w14:textId="77777777" w:rsidTr="005444D8">
        <w:trPr>
          <w:trHeight w:val="1042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64435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3779B" w14:textId="77777777" w:rsidR="00FB638A" w:rsidRPr="00D15E48" w:rsidRDefault="00FB638A" w:rsidP="00D51F94">
            <w:pPr>
              <w:spacing w:after="0" w:line="228" w:lineRule="auto"/>
              <w:ind w:left="283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Информационное право, как отрасль права. Понятие правового режима информации и его разновидности</w:t>
            </w: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1101A52" w14:textId="77777777" w:rsidR="00FB638A" w:rsidRPr="00D15E48" w:rsidRDefault="00FB638A" w:rsidP="00D51F94">
            <w:pPr>
              <w:spacing w:after="0" w:line="228" w:lineRule="auto"/>
              <w:ind w:left="283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Режим государственной и служебной тайны. Защита персональных данных. Понятие коммерческой тайны</w:t>
            </w: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11CEB1A8" w14:textId="77777777" w:rsidR="00FB638A" w:rsidRPr="00D15E48" w:rsidRDefault="00FB638A" w:rsidP="00D51F94">
            <w:pPr>
              <w:spacing w:after="0" w:line="228" w:lineRule="auto"/>
              <w:ind w:left="283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Pr="00D15E48">
              <w:rPr>
                <w:rFonts w:ascii="Times New Roman" w:eastAsia="Times New Roman" w:hAnsi="Times New Roman" w:cs="Arial"/>
                <w:spacing w:val="-8"/>
                <w:sz w:val="28"/>
                <w:szCs w:val="28"/>
                <w:lang w:eastAsia="en-US"/>
              </w:rPr>
              <w:t>Понятие и система телекоммуникационного права. Субъекты телекоммуникационного права. Правовая характеристика информационно-телекоммуникационных сетей</w:t>
            </w:r>
            <w:r w:rsidRPr="00D15E48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</w:p>
          <w:p w14:paraId="418222DE" w14:textId="77777777" w:rsidR="00FB638A" w:rsidRPr="00D15E48" w:rsidRDefault="00FB638A" w:rsidP="00D51F94">
            <w:pPr>
              <w:spacing w:after="0" w:line="228" w:lineRule="auto"/>
              <w:ind w:left="283" w:hanging="283"/>
              <w:rPr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Понятие и виды информационных ресурсов. Правовой режим баз данных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8807843" w14:textId="6C3D592F" w:rsidR="00FB638A" w:rsidRPr="003C7E79" w:rsidRDefault="00FB638A" w:rsidP="00FB638A">
            <w:pPr>
              <w:spacing w:after="0" w:line="228" w:lineRule="auto"/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Правовое регулирование деятельности СМИ. Понятие информационной безопасности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C7E79"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 xml:space="preserve"> (Практическая подготовка)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28579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73259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638A" w:rsidRPr="00D15E48" w14:paraId="19DE51A6" w14:textId="77777777" w:rsidTr="009D3F3B">
        <w:trPr>
          <w:trHeight w:val="329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E71A4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A8402" w14:textId="3CC59169" w:rsidR="00FB638A" w:rsidRPr="00D15E48" w:rsidRDefault="00FB638A" w:rsidP="00D51F94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5F71BFD" w14:textId="31E722FB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99BE5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638A" w:rsidRPr="00D15E48" w14:paraId="620C21F0" w14:textId="77777777" w:rsidTr="009D3F3B">
        <w:trPr>
          <w:trHeight w:val="167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EFC4A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15216" w14:textId="77777777" w:rsidR="00FB638A" w:rsidRPr="00D15E48" w:rsidRDefault="00FB638A" w:rsidP="00D51F94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/>
                <w:sz w:val="28"/>
                <w:szCs w:val="28"/>
              </w:rPr>
            </w:pPr>
            <w:r w:rsidRPr="00D15E48">
              <w:rPr>
                <w:rFonts w:eastAsia="Times New Roman"/>
                <w:sz w:val="28"/>
                <w:szCs w:val="28"/>
              </w:rPr>
              <w:t>Источники информационного права.</w:t>
            </w:r>
          </w:p>
          <w:p w14:paraId="29C70078" w14:textId="77777777" w:rsidR="00FB638A" w:rsidRPr="00D15E48" w:rsidRDefault="00FB638A" w:rsidP="00D51F94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/>
                <w:sz w:val="28"/>
                <w:szCs w:val="28"/>
              </w:rPr>
            </w:pPr>
            <w:r w:rsidRPr="00D15E48">
              <w:rPr>
                <w:rFonts w:eastAsia="Times New Roman" w:cs="Arial"/>
                <w:sz w:val="28"/>
                <w:szCs w:val="28"/>
                <w:lang w:eastAsia="en-US"/>
              </w:rPr>
              <w:t>Применение норм информационного права для решения практических ситуаций.</w:t>
            </w:r>
          </w:p>
          <w:p w14:paraId="5269BEF4" w14:textId="77777777" w:rsidR="00FB638A" w:rsidRPr="00D15E48" w:rsidRDefault="00FB638A" w:rsidP="00D51F94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/>
                <w:sz w:val="28"/>
                <w:szCs w:val="28"/>
              </w:rPr>
            </w:pPr>
            <w:r w:rsidRPr="00D15E48">
              <w:rPr>
                <w:rFonts w:eastAsia="Times New Roman" w:cs="Arial"/>
                <w:sz w:val="28"/>
                <w:szCs w:val="28"/>
                <w:lang w:eastAsia="en-US"/>
              </w:rPr>
              <w:t>Определение составов информационных правонарушений при решении ситуационных задач</w:t>
            </w:r>
            <w:r w:rsidRPr="00D15E48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F7BCB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CFCD3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638A" w:rsidRPr="00D15E48" w14:paraId="52ABA606" w14:textId="77777777" w:rsidTr="00376BB1">
        <w:trPr>
          <w:trHeight w:val="305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6D541" w14:textId="77777777" w:rsidR="00FB638A" w:rsidRPr="00D15E48" w:rsidRDefault="00FB638A">
            <w:pPr>
              <w:pStyle w:val="a6"/>
              <w:rPr>
                <w:rFonts w:eastAsia="Times New Roman"/>
                <w:b/>
                <w:bCs/>
                <w:color w:val="000000"/>
                <w:sz w:val="28"/>
                <w:szCs w:val="28"/>
                <w:lang w:val="ru-RU" w:eastAsia="en-US" w:bidi="ar-SA"/>
              </w:rPr>
            </w:pPr>
            <w:r w:rsidRPr="00D15E48">
              <w:rPr>
                <w:rFonts w:eastAsia="Times New Roman"/>
                <w:b/>
                <w:bCs/>
                <w:color w:val="000000"/>
                <w:sz w:val="28"/>
                <w:szCs w:val="28"/>
                <w:lang w:val="ru-RU" w:eastAsia="en-US" w:bidi="ar-SA"/>
              </w:rPr>
              <w:lastRenderedPageBreak/>
              <w:t>Тема 4. Административные правонарушения и административная ответственность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FE486" w14:textId="4467C311" w:rsidR="00FB638A" w:rsidRPr="00D15E48" w:rsidRDefault="00FB638A" w:rsidP="00D51F94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32DCF04" w14:textId="0B35D1C7" w:rsidR="00FB638A" w:rsidRPr="00D15E48" w:rsidRDefault="00FB638A" w:rsidP="00FB63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B7FB5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01, </w:t>
            </w:r>
          </w:p>
          <w:p w14:paraId="4A0EFF85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02,</w:t>
            </w:r>
          </w:p>
          <w:p w14:paraId="3C6D7712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03, </w:t>
            </w:r>
          </w:p>
          <w:p w14:paraId="4E7DBAA4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04, </w:t>
            </w: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  <w:t xml:space="preserve">ОК 05, </w:t>
            </w:r>
          </w:p>
          <w:p w14:paraId="486DFBE5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09,</w:t>
            </w:r>
          </w:p>
          <w:p w14:paraId="3E8118BE" w14:textId="77777777" w:rsidR="00FB638A" w:rsidRDefault="00FB638A" w:rsidP="00BF0F2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 7.5.</w:t>
            </w:r>
          </w:p>
          <w:p w14:paraId="3E65639F" w14:textId="52E07531" w:rsidR="00A75F8B" w:rsidRPr="00D15E48" w:rsidRDefault="00A75F8B" w:rsidP="00A75F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38A" w:rsidRPr="00D15E48" w14:paraId="0125E844" w14:textId="77777777" w:rsidTr="00376BB1">
        <w:trPr>
          <w:trHeight w:val="1147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D172A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E57B5" w14:textId="77777777" w:rsidR="00FB638A" w:rsidRPr="00D15E48" w:rsidRDefault="00FB638A" w:rsidP="00D51F94">
            <w:pPr>
              <w:spacing w:after="0" w:line="228" w:lineRule="auto"/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 xml:space="preserve">Понятие административной ответственности, ее цели, функции и признаки. Основания административной ответственности. Понятие и виды административных правонарушений. </w:t>
            </w:r>
          </w:p>
          <w:p w14:paraId="4B86E685" w14:textId="77777777" w:rsidR="00FB638A" w:rsidRPr="00D15E48" w:rsidRDefault="00FB638A" w:rsidP="00D51F94">
            <w:pPr>
              <w:spacing w:after="0" w:line="228" w:lineRule="auto"/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2. Понятие и виды административных наказаний</w:t>
            </w:r>
          </w:p>
          <w:p w14:paraId="2DB7B676" w14:textId="1146637F" w:rsidR="00FB638A" w:rsidRPr="00D15E48" w:rsidRDefault="00FB638A" w:rsidP="00D51F94">
            <w:pPr>
              <w:spacing w:after="0" w:line="228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FA282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A46AB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638A" w:rsidRPr="00D15E48" w14:paraId="23D075A8" w14:textId="77777777" w:rsidTr="001C4CC9">
        <w:trPr>
          <w:trHeight w:val="291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C1986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BF296" w14:textId="08CDB662" w:rsidR="00FB638A" w:rsidRPr="00D15E48" w:rsidRDefault="00FB638A" w:rsidP="00D51F94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E163FB8" w14:textId="2ABD638F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7421E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638A" w:rsidRPr="00D15E48" w14:paraId="54ACD03B" w14:textId="77777777" w:rsidTr="001C4CC9">
        <w:trPr>
          <w:trHeight w:val="954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E7225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DAD30" w14:textId="77777777" w:rsidR="00FB638A" w:rsidRPr="00D15E48" w:rsidRDefault="00FB638A" w:rsidP="00D51F94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spacing w:before="0" w:after="0" w:line="228" w:lineRule="auto"/>
              <w:rPr>
                <w:sz w:val="28"/>
                <w:szCs w:val="28"/>
              </w:rPr>
            </w:pPr>
            <w:r w:rsidRPr="00D15E48">
              <w:rPr>
                <w:sz w:val="28"/>
                <w:szCs w:val="28"/>
              </w:rPr>
              <w:t xml:space="preserve">Источники административного права. </w:t>
            </w:r>
          </w:p>
          <w:p w14:paraId="46D9E9AC" w14:textId="77777777" w:rsidR="00FB638A" w:rsidRPr="00D15E48" w:rsidRDefault="00FB638A" w:rsidP="00D51F94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/>
                <w:spacing w:val="-6"/>
                <w:sz w:val="28"/>
                <w:szCs w:val="28"/>
              </w:rPr>
            </w:pPr>
            <w:r w:rsidRPr="00D15E48">
              <w:rPr>
                <w:rFonts w:eastAsia="Times New Roman" w:cs="Arial"/>
                <w:spacing w:val="-6"/>
                <w:sz w:val="28"/>
                <w:szCs w:val="28"/>
                <w:lang w:eastAsia="en-US"/>
              </w:rPr>
              <w:t>Применение норм административного права для решения практических ситуаций.</w:t>
            </w:r>
          </w:p>
          <w:p w14:paraId="30E64028" w14:textId="77777777" w:rsidR="00FB638A" w:rsidRPr="00D15E48" w:rsidRDefault="00FB638A" w:rsidP="00D51F94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spacing w:before="0" w:after="0" w:line="228" w:lineRule="auto"/>
              <w:rPr>
                <w:sz w:val="28"/>
                <w:szCs w:val="28"/>
              </w:rPr>
            </w:pPr>
            <w:r w:rsidRPr="00D15E48">
              <w:rPr>
                <w:rFonts w:eastAsia="Times New Roman" w:cs="Arial"/>
                <w:sz w:val="28"/>
                <w:szCs w:val="28"/>
                <w:lang w:eastAsia="en-US"/>
              </w:rPr>
              <w:t>Определение составов административных правонарушений при решении ситуационных задач.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7FBC0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1B796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638A" w:rsidRPr="00D15E48" w14:paraId="092A52D5" w14:textId="77777777" w:rsidTr="00FB638A">
        <w:trPr>
          <w:trHeight w:val="269"/>
        </w:trPr>
        <w:tc>
          <w:tcPr>
            <w:tcW w:w="10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78DA5" w14:textId="47B944C0" w:rsidR="00FB638A" w:rsidRPr="00D15E48" w:rsidRDefault="00FB638A" w:rsidP="00FB638A">
            <w:pPr>
              <w:tabs>
                <w:tab w:val="left" w:pos="720"/>
              </w:tabs>
              <w:spacing w:after="0" w:line="22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1D300" w14:textId="2DD8D47B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87B98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3099" w:rsidRPr="00D15E48" w14:paraId="257EDE86" w14:textId="77777777" w:rsidTr="00BF0F2B">
        <w:trPr>
          <w:trHeight w:val="23"/>
        </w:trPr>
        <w:tc>
          <w:tcPr>
            <w:tcW w:w="10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D4001" w14:textId="5A1E8048" w:rsidR="00D83099" w:rsidRPr="00D15E48" w:rsidRDefault="00FB638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 w:rsidR="00C632A9" w:rsidRPr="00D15E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онсультации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D0E4C" w14:textId="21CCCE64" w:rsidR="00D83099" w:rsidRPr="00D15E48" w:rsidRDefault="00C632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A72B3" w14:textId="77777777" w:rsidR="00D83099" w:rsidRPr="00D15E48" w:rsidRDefault="00D83099" w:rsidP="001C49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632A9" w:rsidRPr="00D15E48" w14:paraId="390F3B9B" w14:textId="77777777" w:rsidTr="00BF0F2B">
        <w:trPr>
          <w:trHeight w:val="23"/>
        </w:trPr>
        <w:tc>
          <w:tcPr>
            <w:tcW w:w="10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3D8BB" w14:textId="65010FC7" w:rsidR="00C632A9" w:rsidRPr="00D15E48" w:rsidRDefault="00C632A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Промежуточная аттестация: дифференцированный зачет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E263F" w14:textId="77777777" w:rsidR="00C632A9" w:rsidRPr="00D15E48" w:rsidRDefault="00C632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E0E16" w14:textId="77777777" w:rsidR="00C632A9" w:rsidRPr="00D15E48" w:rsidRDefault="00C632A9" w:rsidP="001C49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3099" w:rsidRPr="00D15E48" w14:paraId="0190A676" w14:textId="77777777" w:rsidTr="00BF0F2B">
        <w:trPr>
          <w:trHeight w:val="23"/>
        </w:trPr>
        <w:tc>
          <w:tcPr>
            <w:tcW w:w="10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B7594" w14:textId="77777777" w:rsidR="00D83099" w:rsidRPr="00D15E48" w:rsidRDefault="00A80438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A5967" w14:textId="051CE7B4" w:rsidR="00D83099" w:rsidRPr="00D15E48" w:rsidRDefault="001C49BC" w:rsidP="00C632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C632A9"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48574" w14:textId="77777777" w:rsidR="00D83099" w:rsidRPr="00D15E48" w:rsidRDefault="00D83099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54E9EF6" w14:textId="77777777" w:rsidR="00D83099" w:rsidRPr="00D15E48" w:rsidRDefault="00D83099">
      <w:pPr>
        <w:rPr>
          <w:sz w:val="28"/>
          <w:szCs w:val="28"/>
        </w:rPr>
        <w:sectPr w:rsidR="00D83099" w:rsidRPr="00D15E48" w:rsidSect="007D3E6B">
          <w:footerReference w:type="default" r:id="rId14"/>
          <w:pgSz w:w="16838" w:h="11906" w:orient="landscape"/>
          <w:pgMar w:top="851" w:right="1134" w:bottom="851" w:left="992" w:header="0" w:footer="0" w:gutter="0"/>
          <w:cols w:space="720"/>
          <w:docGrid w:linePitch="360"/>
        </w:sectPr>
      </w:pPr>
    </w:p>
    <w:p w14:paraId="3ADE2399" w14:textId="77777777" w:rsidR="008F6291" w:rsidRPr="008F6291" w:rsidRDefault="00A80438" w:rsidP="008F6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8F629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BF0F2B" w:rsidRPr="008F6291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</w:t>
      </w:r>
      <w:r w:rsidR="008F6291" w:rsidRPr="008F629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ОБЩЕОБРАЗОВАТЕЛЬНОЙ</w:t>
      </w:r>
    </w:p>
    <w:p w14:paraId="54350FA5" w14:textId="05EF3A68" w:rsidR="00D83099" w:rsidRPr="008F6291" w:rsidRDefault="00BF0F2B" w:rsidP="008F6291">
      <w:pPr>
        <w:pStyle w:val="2"/>
        <w:spacing w:after="0" w:line="240" w:lineRule="auto"/>
        <w:jc w:val="center"/>
        <w:rPr>
          <w:sz w:val="28"/>
          <w:szCs w:val="28"/>
        </w:rPr>
      </w:pPr>
      <w:r w:rsidRPr="008F6291">
        <w:rPr>
          <w:sz w:val="28"/>
          <w:szCs w:val="28"/>
        </w:rPr>
        <w:t>ДИСЦИПЛИНЫ</w:t>
      </w:r>
    </w:p>
    <w:p w14:paraId="12A60ED7" w14:textId="77777777" w:rsidR="00D83099" w:rsidRPr="00D15E48" w:rsidRDefault="00A80438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15E48">
        <w:rPr>
          <w:rFonts w:ascii="Times New Roman" w:hAnsi="Times New Roman" w:cs="Times New Roman"/>
          <w:b/>
          <w:bCs/>
          <w:sz w:val="28"/>
          <w:szCs w:val="28"/>
        </w:rPr>
        <w:t>3.1. Материально-техническое обеспечение</w:t>
      </w:r>
    </w:p>
    <w:p w14:paraId="0793FA77" w14:textId="77777777" w:rsidR="00D83099" w:rsidRPr="00D15E48" w:rsidRDefault="00A8043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5E48">
        <w:rPr>
          <w:rFonts w:ascii="Times New Roman" w:hAnsi="Times New Roman" w:cs="Times New Roman"/>
          <w:bCs/>
          <w:sz w:val="28"/>
          <w:szCs w:val="28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52FC6F16" w14:textId="77777777" w:rsidR="00D83099" w:rsidRPr="00D15E48" w:rsidRDefault="00A80438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15E48"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обучения</w:t>
      </w:r>
    </w:p>
    <w:p w14:paraId="393E8040" w14:textId="77777777" w:rsidR="00D83099" w:rsidRPr="00D15E48" w:rsidRDefault="00A80438" w:rsidP="005D3D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E48">
        <w:rPr>
          <w:rFonts w:ascii="Times New Roman" w:hAnsi="Times New Roman" w:cs="Times New Roman"/>
          <w:b/>
          <w:bCs/>
          <w:sz w:val="28"/>
          <w:szCs w:val="28"/>
        </w:rPr>
        <w:t xml:space="preserve">Современные профессиональные базы данных и информационные </w:t>
      </w:r>
      <w:r w:rsidR="005D3D2B" w:rsidRPr="00D15E4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15E48">
        <w:rPr>
          <w:rFonts w:ascii="Times New Roman" w:hAnsi="Times New Roman" w:cs="Times New Roman"/>
          <w:b/>
          <w:bCs/>
          <w:sz w:val="28"/>
          <w:szCs w:val="28"/>
        </w:rPr>
        <w:t>ресурсы сети Интернет</w:t>
      </w:r>
    </w:p>
    <w:tbl>
      <w:tblPr>
        <w:tblW w:w="9633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9633"/>
      </w:tblGrid>
      <w:tr w:rsidR="00D83099" w:rsidRPr="00D15E48" w14:paraId="5C3CA049" w14:textId="77777777">
        <w:trPr>
          <w:trHeight w:val="279"/>
        </w:trPr>
        <w:tc>
          <w:tcPr>
            <w:tcW w:w="9633" w:type="dxa"/>
            <w:shd w:val="clear" w:color="auto" w:fill="auto"/>
          </w:tcPr>
          <w:p w14:paraId="2DCAE840" w14:textId="77777777" w:rsidR="00D83099" w:rsidRPr="00D15E48" w:rsidRDefault="00A80438">
            <w:pPr>
              <w:numPr>
                <w:ilvl w:val="0"/>
                <w:numId w:val="4"/>
              </w:numPr>
              <w:spacing w:after="0" w:line="240" w:lineRule="auto"/>
              <w:ind w:left="360"/>
              <w:contextualSpacing/>
              <w:rPr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Официальный интернет-портал правовой информации: 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www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pravo</w:t>
            </w:r>
            <w:proofErr w:type="spellEnd"/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gov</w:t>
            </w:r>
            <w:proofErr w:type="spellEnd"/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ru</w:t>
            </w:r>
            <w:proofErr w:type="spellEnd"/>
          </w:p>
        </w:tc>
      </w:tr>
      <w:tr w:rsidR="00D83099" w:rsidRPr="00D15E48" w14:paraId="0C45F120" w14:textId="77777777">
        <w:trPr>
          <w:trHeight w:val="279"/>
        </w:trPr>
        <w:tc>
          <w:tcPr>
            <w:tcW w:w="9633" w:type="dxa"/>
            <w:shd w:val="clear" w:color="auto" w:fill="auto"/>
          </w:tcPr>
          <w:p w14:paraId="1CDE03D6" w14:textId="77777777" w:rsidR="00D83099" w:rsidRPr="00D15E48" w:rsidRDefault="00A80438">
            <w:pPr>
              <w:numPr>
                <w:ilvl w:val="0"/>
                <w:numId w:val="4"/>
              </w:numPr>
              <w:spacing w:after="0" w:line="240" w:lineRule="auto"/>
              <w:ind w:left="360"/>
              <w:contextualSpacing/>
              <w:rPr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Союз Потребителей Российской Федерации: 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www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potrebitel</w:t>
            </w:r>
            <w:proofErr w:type="spellEnd"/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net</w:t>
            </w:r>
          </w:p>
        </w:tc>
      </w:tr>
      <w:tr w:rsidR="00D83099" w:rsidRPr="00D15E48" w14:paraId="5544DFBF" w14:textId="77777777">
        <w:trPr>
          <w:trHeight w:val="364"/>
        </w:trPr>
        <w:tc>
          <w:tcPr>
            <w:tcW w:w="9633" w:type="dxa"/>
            <w:shd w:val="clear" w:color="auto" w:fill="auto"/>
          </w:tcPr>
          <w:p w14:paraId="72401DEE" w14:textId="77777777" w:rsidR="00D83099" w:rsidRPr="00D15E48" w:rsidRDefault="00A80438">
            <w:pPr>
              <w:numPr>
                <w:ilvl w:val="0"/>
                <w:numId w:val="4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Электронно-библиотечная система: </w:t>
            </w:r>
            <w:hyperlink r:id="rId15" w:history="1">
              <w:r w:rsidRPr="00D15E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 w:eastAsia="en-US"/>
                </w:rPr>
                <w:t>www</w:t>
              </w:r>
              <w:r w:rsidRPr="00D15E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D15E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 w:eastAsia="en-US"/>
                </w:rPr>
                <w:t>znanium</w:t>
              </w:r>
              <w:proofErr w:type="spellEnd"/>
              <w:r w:rsidRPr="00D15E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en-US"/>
                </w:rPr>
                <w:t>.</w:t>
              </w:r>
              <w:r w:rsidRPr="00D15E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 w:eastAsia="en-US"/>
                </w:rPr>
                <w:t>com</w:t>
              </w:r>
            </w:hyperlink>
          </w:p>
          <w:p w14:paraId="20C93457" w14:textId="77777777" w:rsidR="00D83099" w:rsidRPr="00D15E48" w:rsidRDefault="00A80438">
            <w:pPr>
              <w:numPr>
                <w:ilvl w:val="0"/>
                <w:numId w:val="4"/>
              </w:numPr>
              <w:spacing w:after="0" w:line="240" w:lineRule="auto"/>
              <w:ind w:left="360"/>
              <w:contextualSpacing/>
              <w:rPr>
                <w:color w:val="000000"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Справочно-правовая система «Консультант Плюс»: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http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://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www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internet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consultant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ru</w:t>
            </w:r>
            <w:proofErr w:type="spellEnd"/>
          </w:p>
          <w:p w14:paraId="61E9B144" w14:textId="77777777" w:rsidR="00D83099" w:rsidRPr="00D15E48" w:rsidRDefault="005D3D2B">
            <w:pPr>
              <w:numPr>
                <w:ilvl w:val="0"/>
                <w:numId w:val="5"/>
              </w:numPr>
              <w:tabs>
                <w:tab w:val="left" w:pos="250"/>
              </w:tabs>
              <w:suppressAutoHyphens w:val="0"/>
              <w:ind w:hanging="1014"/>
              <w:contextualSpacing/>
              <w:rPr>
                <w:color w:val="000000"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r w:rsidR="00A80438"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Справочно-правовая система «Гарант»:</w:t>
            </w:r>
            <w:r w:rsidR="00A80438"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http</w:t>
            </w:r>
            <w:r w:rsidR="00A80438"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://</w:t>
            </w:r>
            <w:r w:rsidR="00A80438"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www</w:t>
            </w:r>
            <w:r w:rsidR="00A80438"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 w:rsidR="00A80438"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internet</w:t>
            </w:r>
            <w:r w:rsidR="00A80438"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 w:rsidR="00A80438"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garant</w:t>
            </w:r>
            <w:proofErr w:type="spellEnd"/>
            <w:r w:rsidR="00A80438"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 w:rsidR="00A80438"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ru</w:t>
            </w:r>
            <w:proofErr w:type="spellEnd"/>
            <w:r w:rsidR="00A80438"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/</w:t>
            </w:r>
          </w:p>
          <w:p w14:paraId="5D42585D" w14:textId="77777777" w:rsidR="00D83099" w:rsidRPr="00D15E48" w:rsidRDefault="00A80438">
            <w:pPr>
              <w:numPr>
                <w:ilvl w:val="0"/>
                <w:numId w:val="4"/>
              </w:numPr>
              <w:spacing w:after="0" w:line="240" w:lineRule="auto"/>
              <w:ind w:left="360"/>
              <w:contextualSpacing/>
              <w:rPr>
                <w:color w:val="000000"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Справочно-правовая система «Руслан»: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http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://</w:t>
            </w:r>
            <w:proofErr w:type="spellStart"/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ruslana</w:t>
            </w:r>
            <w:proofErr w:type="spellEnd"/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bvdep</w:t>
            </w:r>
            <w:proofErr w:type="spellEnd"/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com</w:t>
            </w:r>
          </w:p>
        </w:tc>
      </w:tr>
    </w:tbl>
    <w:p w14:paraId="4E4874CF" w14:textId="77777777" w:rsidR="00D83099" w:rsidRPr="00D15E48" w:rsidRDefault="00D830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</w:rPr>
      </w:pPr>
    </w:p>
    <w:p w14:paraId="4CB5FB8C" w14:textId="77777777" w:rsidR="00D83099" w:rsidRPr="00D15E48" w:rsidRDefault="00A80438" w:rsidP="005D3D2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E48">
        <w:rPr>
          <w:rFonts w:ascii="Times New Roman" w:hAnsi="Times New Roman" w:cs="Times New Roman"/>
          <w:b/>
          <w:sz w:val="28"/>
          <w:szCs w:val="28"/>
        </w:rPr>
        <w:t xml:space="preserve">Перечень лицензионного программного обеспечения </w:t>
      </w:r>
      <w:r w:rsidR="005D3D2B" w:rsidRPr="00D15E48">
        <w:rPr>
          <w:rFonts w:ascii="Times New Roman" w:hAnsi="Times New Roman" w:cs="Times New Roman"/>
          <w:b/>
          <w:sz w:val="28"/>
          <w:szCs w:val="28"/>
        </w:rPr>
        <w:br/>
      </w:r>
      <w:r w:rsidRPr="00D15E48">
        <w:rPr>
          <w:rFonts w:ascii="Times New Roman" w:hAnsi="Times New Roman" w:cs="Times New Roman"/>
          <w:b/>
          <w:sz w:val="28"/>
          <w:szCs w:val="28"/>
        </w:rPr>
        <w:t>и информационных справочных систем</w:t>
      </w:r>
    </w:p>
    <w:p w14:paraId="7C7FF53C" w14:textId="77777777" w:rsidR="00D83099" w:rsidRPr="00D15E48" w:rsidRDefault="00A80438" w:rsidP="005178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bidi="ru-RU"/>
        </w:rPr>
      </w:pPr>
      <w:r w:rsidRPr="00D15E48">
        <w:rPr>
          <w:rFonts w:ascii="Times New Roman" w:hAnsi="Times New Roman" w:cs="Times New Roman"/>
          <w:sz w:val="28"/>
          <w:szCs w:val="28"/>
          <w:lang w:val="en-US" w:bidi="ru-RU"/>
        </w:rPr>
        <w:t xml:space="preserve">- </w:t>
      </w:r>
      <w:r w:rsidR="005178D3" w:rsidRPr="00D15E48">
        <w:rPr>
          <w:rFonts w:ascii="Times New Roman" w:hAnsi="Times New Roman" w:cs="Times New Roman"/>
          <w:sz w:val="28"/>
          <w:szCs w:val="28"/>
          <w:lang w:val="en-US" w:bidi="ru-RU"/>
        </w:rPr>
        <w:t xml:space="preserve"> </w:t>
      </w:r>
      <w:r w:rsidRPr="00D15E48">
        <w:rPr>
          <w:rFonts w:ascii="Times New Roman" w:hAnsi="Times New Roman" w:cs="Times New Roman"/>
          <w:sz w:val="28"/>
          <w:szCs w:val="28"/>
          <w:lang w:val="en-US" w:bidi="ru-RU"/>
        </w:rPr>
        <w:t>Microsoft Power Point 2010,</w:t>
      </w:r>
    </w:p>
    <w:p w14:paraId="53EFF4A8" w14:textId="77777777" w:rsidR="00D83099" w:rsidRPr="00D15E48" w:rsidRDefault="00A80438" w:rsidP="005178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bidi="ru-RU"/>
        </w:rPr>
      </w:pPr>
      <w:r w:rsidRPr="00D15E48">
        <w:rPr>
          <w:rFonts w:ascii="Times New Roman" w:hAnsi="Times New Roman" w:cs="Times New Roman"/>
          <w:sz w:val="28"/>
          <w:szCs w:val="28"/>
          <w:lang w:val="en-US" w:bidi="ru-RU"/>
        </w:rPr>
        <w:t xml:space="preserve">- </w:t>
      </w:r>
      <w:r w:rsidR="005178D3" w:rsidRPr="00D15E48">
        <w:rPr>
          <w:rFonts w:ascii="Times New Roman" w:hAnsi="Times New Roman" w:cs="Times New Roman"/>
          <w:sz w:val="28"/>
          <w:szCs w:val="28"/>
          <w:lang w:val="en-US" w:bidi="ru-RU"/>
        </w:rPr>
        <w:t xml:space="preserve"> </w:t>
      </w:r>
      <w:r w:rsidRPr="00D15E48">
        <w:rPr>
          <w:rFonts w:ascii="Times New Roman" w:hAnsi="Times New Roman" w:cs="Times New Roman"/>
          <w:sz w:val="28"/>
          <w:szCs w:val="28"/>
          <w:lang w:val="en-US" w:bidi="ru-RU"/>
        </w:rPr>
        <w:t>Microsoft Windows;</w:t>
      </w:r>
    </w:p>
    <w:p w14:paraId="3789C698" w14:textId="77777777" w:rsidR="00D83099" w:rsidRPr="00D15E48" w:rsidRDefault="00A80438" w:rsidP="005178D3">
      <w:pPr>
        <w:spacing w:after="0" w:line="240" w:lineRule="auto"/>
        <w:rPr>
          <w:sz w:val="28"/>
          <w:szCs w:val="28"/>
        </w:rPr>
      </w:pPr>
      <w:r w:rsidRPr="00D15E48">
        <w:rPr>
          <w:rFonts w:ascii="Times New Roman" w:hAnsi="Times New Roman" w:cs="Times New Roman"/>
          <w:sz w:val="28"/>
          <w:szCs w:val="28"/>
        </w:rPr>
        <w:t>-</w:t>
      </w:r>
      <w:r w:rsidR="005178D3" w:rsidRPr="00D15E48">
        <w:rPr>
          <w:rFonts w:ascii="Times New Roman" w:hAnsi="Times New Roman" w:cs="Times New Roman"/>
          <w:sz w:val="28"/>
          <w:szCs w:val="28"/>
        </w:rPr>
        <w:t xml:space="preserve"> </w:t>
      </w:r>
      <w:r w:rsidRPr="00D15E48">
        <w:rPr>
          <w:rFonts w:ascii="Times New Roman" w:hAnsi="Times New Roman" w:cs="Times New Roman"/>
          <w:sz w:val="28"/>
          <w:szCs w:val="28"/>
        </w:rPr>
        <w:t xml:space="preserve"> </w:t>
      </w:r>
      <w:r w:rsidRPr="00D15E48">
        <w:rPr>
          <w:rFonts w:ascii="Times New Roman" w:hAnsi="Times New Roman" w:cs="Times New Roman"/>
          <w:sz w:val="28"/>
          <w:szCs w:val="28"/>
          <w:lang w:val="en-US" w:bidi="ru-RU"/>
        </w:rPr>
        <w:t>Microsoft</w:t>
      </w:r>
      <w:r w:rsidRPr="00D15E48">
        <w:rPr>
          <w:rFonts w:ascii="Times New Roman" w:hAnsi="Times New Roman" w:cs="Times New Roman"/>
          <w:sz w:val="28"/>
          <w:szCs w:val="28"/>
        </w:rPr>
        <w:t xml:space="preserve"> </w:t>
      </w:r>
      <w:r w:rsidRPr="00D15E48">
        <w:rPr>
          <w:rFonts w:ascii="Times New Roman" w:hAnsi="Times New Roman" w:cs="Times New Roman"/>
          <w:sz w:val="28"/>
          <w:szCs w:val="28"/>
          <w:lang w:val="en-US" w:bidi="ru-RU"/>
        </w:rPr>
        <w:t>Word</w:t>
      </w:r>
    </w:p>
    <w:p w14:paraId="3B948ED5" w14:textId="77777777" w:rsidR="00D83099" w:rsidRPr="00D15E48" w:rsidRDefault="00A80438" w:rsidP="005178D3">
      <w:pPr>
        <w:spacing w:after="0" w:line="240" w:lineRule="auto"/>
        <w:rPr>
          <w:sz w:val="28"/>
          <w:szCs w:val="28"/>
        </w:rPr>
      </w:pPr>
      <w:r w:rsidRPr="00D15E48">
        <w:rPr>
          <w:rFonts w:ascii="Times New Roman" w:hAnsi="Times New Roman" w:cs="Times New Roman"/>
          <w:sz w:val="28"/>
          <w:szCs w:val="28"/>
        </w:rPr>
        <w:t>-</w:t>
      </w:r>
      <w:r w:rsidR="005178D3" w:rsidRPr="00D15E48">
        <w:rPr>
          <w:rFonts w:ascii="Times New Roman" w:hAnsi="Times New Roman" w:cs="Times New Roman"/>
          <w:sz w:val="28"/>
          <w:szCs w:val="28"/>
        </w:rPr>
        <w:t xml:space="preserve"> </w:t>
      </w:r>
      <w:r w:rsidRPr="00D15E48">
        <w:rPr>
          <w:rFonts w:ascii="Times New Roman" w:hAnsi="Times New Roman" w:cs="Times New Roman"/>
          <w:sz w:val="28"/>
          <w:szCs w:val="28"/>
        </w:rPr>
        <w:t xml:space="preserve"> </w:t>
      </w:r>
      <w:r w:rsidRPr="00D15E48">
        <w:rPr>
          <w:rFonts w:ascii="Times New Roman" w:hAnsi="Times New Roman" w:cs="Times New Roman"/>
          <w:sz w:val="28"/>
          <w:szCs w:val="28"/>
          <w:lang w:val="en-US" w:bidi="ru-RU"/>
        </w:rPr>
        <w:t>Microsoft</w:t>
      </w:r>
      <w:r w:rsidRPr="00D15E48">
        <w:rPr>
          <w:rFonts w:ascii="Times New Roman" w:hAnsi="Times New Roman" w:cs="Times New Roman"/>
          <w:sz w:val="28"/>
          <w:szCs w:val="28"/>
        </w:rPr>
        <w:t xml:space="preserve"> </w:t>
      </w:r>
      <w:r w:rsidRPr="00D15E48">
        <w:rPr>
          <w:rFonts w:ascii="Times New Roman" w:hAnsi="Times New Roman" w:cs="Times New Roman"/>
          <w:sz w:val="28"/>
          <w:szCs w:val="28"/>
          <w:lang w:val="en-US" w:bidi="ru-RU"/>
        </w:rPr>
        <w:t>Office</w:t>
      </w:r>
      <w:r w:rsidRPr="00D15E48">
        <w:rPr>
          <w:rFonts w:ascii="Times New Roman" w:hAnsi="Times New Roman" w:cs="Times New Roman"/>
          <w:sz w:val="28"/>
          <w:szCs w:val="28"/>
        </w:rPr>
        <w:t xml:space="preserve"> 365</w:t>
      </w:r>
    </w:p>
    <w:p w14:paraId="4D386482" w14:textId="77777777" w:rsidR="00D83099" w:rsidRPr="00D15E48" w:rsidRDefault="00A80438" w:rsidP="00517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E48">
        <w:rPr>
          <w:rFonts w:ascii="Times New Roman" w:hAnsi="Times New Roman" w:cs="Times New Roman"/>
          <w:sz w:val="28"/>
          <w:szCs w:val="28"/>
        </w:rPr>
        <w:t>-</w:t>
      </w:r>
      <w:r w:rsidR="005178D3" w:rsidRPr="00D15E48">
        <w:rPr>
          <w:rFonts w:ascii="Times New Roman" w:hAnsi="Times New Roman" w:cs="Times New Roman"/>
          <w:sz w:val="28"/>
          <w:szCs w:val="28"/>
        </w:rPr>
        <w:t xml:space="preserve"> </w:t>
      </w:r>
      <w:r w:rsidRPr="00D15E48">
        <w:rPr>
          <w:rFonts w:ascii="Times New Roman" w:hAnsi="Times New Roman" w:cs="Times New Roman"/>
          <w:sz w:val="28"/>
          <w:szCs w:val="28"/>
        </w:rPr>
        <w:t xml:space="preserve">Справочно-правовая система «Консультант Плюс»: </w:t>
      </w:r>
      <w:hyperlink r:id="rId16" w:history="1"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http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</w:rPr>
          <w:t>://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www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internet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consultant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ru</w:t>
        </w:r>
        <w:proofErr w:type="spellEnd"/>
      </w:hyperlink>
    </w:p>
    <w:p w14:paraId="0774B4FC" w14:textId="77777777" w:rsidR="00D83099" w:rsidRPr="00D15E48" w:rsidRDefault="00A80438" w:rsidP="00517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E48">
        <w:rPr>
          <w:rFonts w:ascii="Times New Roman" w:hAnsi="Times New Roman" w:cs="Times New Roman"/>
          <w:sz w:val="28"/>
          <w:szCs w:val="28"/>
        </w:rPr>
        <w:t>-</w:t>
      </w:r>
      <w:r w:rsidR="005178D3" w:rsidRPr="00D15E48">
        <w:rPr>
          <w:rFonts w:ascii="Times New Roman" w:hAnsi="Times New Roman" w:cs="Times New Roman"/>
          <w:sz w:val="28"/>
          <w:szCs w:val="28"/>
        </w:rPr>
        <w:t xml:space="preserve"> </w:t>
      </w:r>
      <w:r w:rsidRPr="00D15E48">
        <w:rPr>
          <w:rFonts w:ascii="Times New Roman" w:hAnsi="Times New Roman" w:cs="Times New Roman"/>
          <w:sz w:val="28"/>
          <w:szCs w:val="28"/>
        </w:rPr>
        <w:t xml:space="preserve">Справочно-правовая система «Гарант»: </w:t>
      </w:r>
      <w:hyperlink r:id="rId17" w:history="1"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http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</w:rPr>
          <w:t>://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www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internet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garant</w:t>
        </w:r>
        <w:proofErr w:type="spellEnd"/>
        <w:r w:rsidRPr="00D15E48"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ru</w:t>
        </w:r>
        <w:proofErr w:type="spellEnd"/>
      </w:hyperlink>
    </w:p>
    <w:p w14:paraId="234FCE49" w14:textId="77777777" w:rsidR="00D83099" w:rsidRPr="00D15E48" w:rsidRDefault="00A80438" w:rsidP="00517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5E48">
        <w:rPr>
          <w:rFonts w:ascii="Times New Roman" w:hAnsi="Times New Roman" w:cs="Times New Roman"/>
          <w:sz w:val="28"/>
          <w:szCs w:val="28"/>
        </w:rPr>
        <w:t xml:space="preserve">- </w:t>
      </w:r>
      <w:r w:rsidR="005178D3" w:rsidRPr="00D15E48">
        <w:rPr>
          <w:rFonts w:ascii="Times New Roman" w:hAnsi="Times New Roman" w:cs="Times New Roman"/>
          <w:sz w:val="28"/>
          <w:szCs w:val="28"/>
        </w:rPr>
        <w:t xml:space="preserve"> </w:t>
      </w:r>
      <w:r w:rsidRPr="00D15E48">
        <w:rPr>
          <w:rFonts w:ascii="Times New Roman" w:hAnsi="Times New Roman" w:cs="Times New Roman"/>
          <w:sz w:val="28"/>
          <w:szCs w:val="28"/>
        </w:rPr>
        <w:t xml:space="preserve">Справочно-правовая система «Руслан»: </w:t>
      </w:r>
      <w:hyperlink r:id="rId18" w:history="1"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http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ruslana</w:t>
        </w:r>
        <w:proofErr w:type="spellEnd"/>
        <w:r w:rsidRPr="00D15E48"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bvdep</w:t>
        </w:r>
        <w:proofErr w:type="spellEnd"/>
        <w:r w:rsidRPr="00D15E48"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com</w:t>
        </w:r>
      </w:hyperlink>
    </w:p>
    <w:p w14:paraId="47A99CD6" w14:textId="77777777" w:rsidR="00D83099" w:rsidRPr="00D15E48" w:rsidRDefault="00D83099">
      <w:pPr>
        <w:spacing w:after="120" w:line="240" w:lineRule="auto"/>
        <w:ind w:left="357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50F2A12C" w14:textId="77777777" w:rsidR="00D83099" w:rsidRPr="00D15E48" w:rsidRDefault="00A80438" w:rsidP="005178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E48">
        <w:rPr>
          <w:rFonts w:ascii="Times New Roman" w:hAnsi="Times New Roman" w:cs="Times New Roman"/>
          <w:b/>
          <w:sz w:val="28"/>
          <w:szCs w:val="28"/>
        </w:rPr>
        <w:t>Основная учебная литература</w:t>
      </w:r>
    </w:p>
    <w:p w14:paraId="071DF040" w14:textId="3F5ABF6B" w:rsidR="00D83099" w:rsidRPr="00D15E48" w:rsidRDefault="00A80438" w:rsidP="005178D3">
      <w:pPr>
        <w:spacing w:after="0" w:line="240" w:lineRule="auto"/>
        <w:ind w:firstLine="567"/>
        <w:jc w:val="both"/>
        <w:rPr>
          <w:rFonts w:cs="&quot;Helvetica Neue&quot;"/>
          <w:sz w:val="28"/>
          <w:szCs w:val="28"/>
        </w:rPr>
      </w:pPr>
      <w:r w:rsidRPr="00D15E48">
        <w:rPr>
          <w:rFonts w:ascii="Times New Roman" w:eastAsia="Times New Roman" w:hAnsi="Times New Roman" w:cs="Times New Roman"/>
          <w:sz w:val="28"/>
          <w:szCs w:val="28"/>
          <w:lang w:eastAsia="en-US"/>
        </w:rPr>
        <w:t>1. Правовое обеспечение профессиональной деятельности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учебник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/ М.А. Гуреева. </w:t>
      </w:r>
      <w:r w:rsidR="005178D3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Москва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ИД «ФОРУМ»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ИНФРА-М, 20</w:t>
      </w:r>
      <w:r w:rsidR="004A685B" w:rsidRPr="004A685B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2</w:t>
      </w:r>
      <w:r w:rsidR="003C3559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5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— 239 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с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 — (Среднее профессиональное образование). - Текст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электронный. - 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URL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: </w:t>
      </w:r>
      <w:hyperlink r:id="rId19" w:history="1"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http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://</w:t>
        </w:r>
        <w:proofErr w:type="spellStart"/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znanium</w:t>
        </w:r>
        <w:proofErr w:type="spellEnd"/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.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com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catalog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product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/1001516</w:t>
        </w:r>
      </w:hyperlink>
    </w:p>
    <w:p w14:paraId="229683DE" w14:textId="7E77B1A3" w:rsidR="00D83099" w:rsidRPr="00D15E48" w:rsidRDefault="00A80438" w:rsidP="005178D3">
      <w:pPr>
        <w:spacing w:after="0" w:line="240" w:lineRule="auto"/>
        <w:ind w:firstLine="567"/>
        <w:jc w:val="both"/>
        <w:rPr>
          <w:rFonts w:ascii="Times New Roman" w:eastAsia="Times New Roman" w:hAnsi="Times New Roman" w:cs="&quot;Helvetica Neue&quot;"/>
          <w:color w:val="0000FF"/>
          <w:sz w:val="28"/>
          <w:szCs w:val="28"/>
          <w:u w:val="single"/>
          <w:lang w:eastAsia="en-US"/>
        </w:rPr>
      </w:pPr>
      <w:r w:rsidRPr="00D15E48">
        <w:rPr>
          <w:rFonts w:ascii="Times New Roman" w:eastAsia="Times New Roman" w:hAnsi="Times New Roman" w:cs="Times New Roman"/>
          <w:sz w:val="28"/>
          <w:szCs w:val="28"/>
          <w:lang w:eastAsia="en-US"/>
        </w:rPr>
        <w:t>2. Правовое обеспечение профессиональной деятельности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учебник / А.И. Тыщенко. </w:t>
      </w:r>
      <w:r w:rsidR="005178D3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4-е изд. </w:t>
      </w:r>
      <w:r w:rsidR="005178D3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="004A685B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М. : РИОР : ИНФРА-М, 20</w:t>
      </w:r>
      <w:r w:rsidR="004A685B" w:rsidRPr="004A685B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2</w:t>
      </w:r>
      <w:r w:rsidR="003C3559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5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</w:t>
      </w:r>
      <w:r w:rsidR="005178D3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221 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с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</w:t>
      </w:r>
      <w:r w:rsidR="005178D3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(Среднее профессиональное образование). </w:t>
      </w:r>
      <w:r w:rsidR="005178D3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https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://</w:t>
      </w:r>
      <w:proofErr w:type="spellStart"/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doi</w:t>
      </w:r>
      <w:proofErr w:type="spell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org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/10.12737/24252. - Режим доступа: </w:t>
      </w:r>
      <w:hyperlink r:id="rId20" w:history="1"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http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://</w:t>
        </w:r>
        <w:proofErr w:type="spellStart"/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znanium</w:t>
        </w:r>
        <w:proofErr w:type="spellEnd"/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.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com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catalog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product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/1002115</w:t>
        </w:r>
      </w:hyperlink>
    </w:p>
    <w:p w14:paraId="034DB378" w14:textId="3D28DC73" w:rsidR="00D83099" w:rsidRPr="00D15E48" w:rsidRDefault="00A80438" w:rsidP="005178D3">
      <w:pPr>
        <w:spacing w:after="0" w:line="240" w:lineRule="auto"/>
        <w:ind w:firstLine="567"/>
        <w:jc w:val="both"/>
        <w:rPr>
          <w:sz w:val="28"/>
          <w:szCs w:val="28"/>
        </w:rPr>
      </w:pPr>
      <w:r w:rsidRPr="00D15E48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3. Правовое обеспечение профессиональной деятельности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учебник / А.Г. </w:t>
      </w:r>
      <w:proofErr w:type="spell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Хабибулин</w:t>
      </w:r>
      <w:proofErr w:type="spell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, К.Р. </w:t>
      </w:r>
      <w:proofErr w:type="spell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Мурсалимов</w:t>
      </w:r>
      <w:proofErr w:type="spell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</w:t>
      </w:r>
      <w:r w:rsidR="005178D3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Москва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ИД «ФОРУМ»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ИНФРА-М, 20</w:t>
      </w:r>
      <w:r w:rsidR="004A685B" w:rsidRPr="0071501D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2</w:t>
      </w:r>
      <w:r w:rsidR="003C3559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5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</w:t>
      </w:r>
      <w:r w:rsidR="005178D3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333 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с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</w:t>
      </w:r>
      <w:r w:rsidR="005178D3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(Среднее профессиональное образование). </w:t>
      </w:r>
      <w:r w:rsidR="005178D3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Текст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электронный. </w:t>
      </w:r>
      <w:r w:rsidR="005178D3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URL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: </w:t>
      </w:r>
      <w:hyperlink r:id="rId21" w:history="1">
        <w:r w:rsidR="00DE753B" w:rsidRPr="00D15E48">
          <w:rPr>
            <w:rStyle w:val="a4"/>
            <w:rFonts w:ascii="Times New Roman" w:eastAsia="Times New Roman" w:hAnsi="Times New Roman" w:cs="&quot;Helvetica Neue&quot;"/>
            <w:sz w:val="28"/>
            <w:szCs w:val="28"/>
            <w:lang w:val="en-US" w:eastAsia="en-US"/>
          </w:rPr>
          <w:t>http</w:t>
        </w:r>
        <w:r w:rsidR="00DE753B" w:rsidRPr="00D15E48">
          <w:rPr>
            <w:rStyle w:val="a4"/>
            <w:rFonts w:ascii="Times New Roman" w:eastAsia="Times New Roman" w:hAnsi="Times New Roman" w:cs="&quot;Helvetica Neue&quot;"/>
            <w:sz w:val="28"/>
            <w:szCs w:val="28"/>
            <w:lang w:eastAsia="en-US"/>
          </w:rPr>
          <w:t>://</w:t>
        </w:r>
        <w:proofErr w:type="spellStart"/>
        <w:r w:rsidR="00DE753B" w:rsidRPr="00D15E48">
          <w:rPr>
            <w:rStyle w:val="a4"/>
            <w:rFonts w:ascii="Times New Roman" w:eastAsia="Times New Roman" w:hAnsi="Times New Roman" w:cs="&quot;Helvetica Neue&quot;"/>
            <w:sz w:val="28"/>
            <w:szCs w:val="28"/>
            <w:lang w:val="en-US" w:eastAsia="en-US"/>
          </w:rPr>
          <w:t>znanium</w:t>
        </w:r>
        <w:proofErr w:type="spellEnd"/>
        <w:r w:rsidR="00DE753B" w:rsidRPr="00D15E48">
          <w:rPr>
            <w:rStyle w:val="a4"/>
            <w:rFonts w:ascii="Times New Roman" w:eastAsia="Times New Roman" w:hAnsi="Times New Roman" w:cs="&quot;Helvetica Neue&quot;"/>
            <w:sz w:val="28"/>
            <w:szCs w:val="28"/>
            <w:lang w:eastAsia="en-US"/>
          </w:rPr>
          <w:t>.</w:t>
        </w:r>
        <w:r w:rsidR="00DE753B" w:rsidRPr="00D15E48">
          <w:rPr>
            <w:rStyle w:val="a4"/>
            <w:rFonts w:ascii="Times New Roman" w:eastAsia="Times New Roman" w:hAnsi="Times New Roman" w:cs="&quot;Helvetica Neue&quot;"/>
            <w:sz w:val="28"/>
            <w:szCs w:val="28"/>
            <w:lang w:val="en-US" w:eastAsia="en-US"/>
          </w:rPr>
          <w:t>com</w:t>
        </w:r>
        <w:r w:rsidR="00DE753B" w:rsidRPr="00D15E48">
          <w:rPr>
            <w:rStyle w:val="a4"/>
            <w:rFonts w:ascii="Times New Roman" w:eastAsia="Times New Roman" w:hAnsi="Times New Roman" w:cs="&quot;Helvetica Neue&quot;"/>
            <w:sz w:val="28"/>
            <w:szCs w:val="28"/>
            <w:lang w:eastAsia="en-US"/>
          </w:rPr>
          <w:t>/</w:t>
        </w:r>
        <w:r w:rsidR="00DE753B" w:rsidRPr="00D15E48">
          <w:rPr>
            <w:rStyle w:val="a4"/>
            <w:rFonts w:ascii="Times New Roman" w:eastAsia="Times New Roman" w:hAnsi="Times New Roman" w:cs="&quot;Helvetica Neue&quot;"/>
            <w:sz w:val="28"/>
            <w:szCs w:val="28"/>
            <w:lang w:val="en-US" w:eastAsia="en-US"/>
          </w:rPr>
          <w:t>catalog</w:t>
        </w:r>
        <w:r w:rsidR="00DE753B" w:rsidRPr="00D15E48">
          <w:rPr>
            <w:rStyle w:val="a4"/>
            <w:rFonts w:ascii="Times New Roman" w:eastAsia="Times New Roman" w:hAnsi="Times New Roman" w:cs="&quot;Helvetica Neue&quot;"/>
            <w:sz w:val="28"/>
            <w:szCs w:val="28"/>
            <w:lang w:eastAsia="en-US"/>
          </w:rPr>
          <w:t xml:space="preserve">/ </w:t>
        </w:r>
        <w:r w:rsidR="00DE753B" w:rsidRPr="00D15E48">
          <w:rPr>
            <w:rStyle w:val="a4"/>
            <w:rFonts w:ascii="Times New Roman" w:eastAsia="Times New Roman" w:hAnsi="Times New Roman" w:cs="&quot;Helvetica Neue&quot;"/>
            <w:sz w:val="28"/>
            <w:szCs w:val="28"/>
            <w:lang w:val="en-US" w:eastAsia="en-US"/>
          </w:rPr>
          <w:t>product</w:t>
        </w:r>
        <w:r w:rsidR="00DE753B" w:rsidRPr="00D15E48">
          <w:rPr>
            <w:rStyle w:val="a4"/>
            <w:rFonts w:ascii="Times New Roman" w:eastAsia="Times New Roman" w:hAnsi="Times New Roman" w:cs="&quot;Helvetica Neue&quot;"/>
            <w:sz w:val="28"/>
            <w:szCs w:val="28"/>
            <w:lang w:eastAsia="en-US"/>
          </w:rPr>
          <w:t>/1003313</w:t>
        </w:r>
      </w:hyperlink>
    </w:p>
    <w:p w14:paraId="56EAB193" w14:textId="77777777" w:rsidR="00D83099" w:rsidRPr="00D15E48" w:rsidRDefault="00D83099">
      <w:pPr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</w:rPr>
      </w:pPr>
    </w:p>
    <w:p w14:paraId="04AB29FA" w14:textId="77777777" w:rsidR="00D83099" w:rsidRPr="00D15E48" w:rsidRDefault="00A80438" w:rsidP="00DE7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E48">
        <w:rPr>
          <w:rFonts w:ascii="Times New Roman" w:hAnsi="Times New Roman" w:cs="Times New Roman"/>
          <w:b/>
          <w:sz w:val="28"/>
          <w:szCs w:val="28"/>
        </w:rPr>
        <w:t>Дополнительная учебная литература</w:t>
      </w:r>
    </w:p>
    <w:p w14:paraId="35761092" w14:textId="77777777" w:rsidR="00D83099" w:rsidRPr="00D15E48" w:rsidRDefault="00A80438" w:rsidP="00FB638A">
      <w:pPr>
        <w:ind w:firstLine="567"/>
        <w:jc w:val="center"/>
        <w:rPr>
          <w:rFonts w:cs="&quot;Helvetica Neue&quot;"/>
          <w:sz w:val="28"/>
          <w:szCs w:val="28"/>
        </w:rPr>
      </w:pPr>
      <w:r w:rsidRPr="00D15E48">
        <w:rPr>
          <w:rFonts w:ascii="Times New Roman" w:eastAsia="Times New Roman" w:hAnsi="Times New Roman" w:cs="Times New Roman"/>
          <w:sz w:val="28"/>
          <w:szCs w:val="28"/>
          <w:lang w:eastAsia="en-US"/>
        </w:rPr>
        <w:t>4. Правовое обеспечение гостиничной деятельности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 учеб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п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особие / Н.А. Вотинцева. </w:t>
      </w:r>
      <w:r w:rsidR="00DE753B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М.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РИОР : 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ИНФРА-М, 2017. — 299 с. — (Высшее образование: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Бакалавриат). </w:t>
      </w:r>
      <w:r w:rsidR="00DE753B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https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://</w:t>
      </w:r>
      <w:proofErr w:type="spellStart"/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doi</w:t>
      </w:r>
      <w:proofErr w:type="spell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org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/10.12737/22864.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- Режим </w:t>
      </w:r>
      <w:r w:rsidRPr="00D15E48">
        <w:rPr>
          <w:rFonts w:ascii="Times New Roman" w:hAnsi="Times New Roman" w:cs="Times New Roman"/>
          <w:b/>
          <w:sz w:val="28"/>
          <w:szCs w:val="28"/>
        </w:rPr>
        <w:t>доступа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: </w:t>
      </w:r>
      <w:hyperlink r:id="rId22" w:history="1"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http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://</w:t>
        </w:r>
        <w:proofErr w:type="spellStart"/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znanium</w:t>
        </w:r>
        <w:proofErr w:type="spellEnd"/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.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com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catalog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product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/773630</w:t>
        </w:r>
      </w:hyperlink>
    </w:p>
    <w:p w14:paraId="0D668616" w14:textId="77777777" w:rsidR="00D83099" w:rsidRPr="00D15E48" w:rsidRDefault="00A80438" w:rsidP="00DE753B">
      <w:pPr>
        <w:spacing w:after="0" w:line="240" w:lineRule="auto"/>
        <w:ind w:firstLine="426"/>
        <w:jc w:val="both"/>
        <w:rPr>
          <w:rFonts w:ascii="Times New Roman" w:eastAsia="Times New Roman" w:hAnsi="Times New Roman" w:cs="&quot;Helvetica Neue&quot;"/>
          <w:color w:val="0000FF"/>
          <w:sz w:val="28"/>
          <w:szCs w:val="28"/>
          <w:u w:val="single"/>
          <w:lang w:eastAsia="en-US"/>
        </w:rPr>
      </w:pPr>
      <w:r w:rsidRPr="00D15E48">
        <w:rPr>
          <w:rFonts w:ascii="Times New Roman" w:eastAsia="Times New Roman" w:hAnsi="Times New Roman" w:cs="Times New Roman"/>
          <w:sz w:val="28"/>
          <w:szCs w:val="28"/>
          <w:lang w:eastAsia="en-US"/>
        </w:rPr>
        <w:t>5. Документационное обеспечение управления (делопроизводство)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 учеб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п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особие / Т.А. Быкова, Т.В. Кузнецова, Л.В. Санкина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; под общ. ред. Т.В.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Кузнецовой. </w:t>
      </w:r>
      <w:r w:rsidR="00DE753B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2-е изд., </w:t>
      </w:r>
      <w:proofErr w:type="spell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перераб</w:t>
      </w:r>
      <w:proofErr w:type="spell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и доп. </w:t>
      </w:r>
      <w:r w:rsidR="00DE753B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М. : ИНФРА-М, 2018. </w:t>
      </w:r>
      <w:r w:rsidR="00DE753B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304 с. + Доп. материалы [Электронный ресурс; Режим доступа 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http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://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www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proofErr w:type="spellStart"/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znanium</w:t>
      </w:r>
      <w:proofErr w:type="spell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com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]. </w:t>
      </w:r>
      <w:r w:rsidR="00DE753B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(Среднее профессиональное образование). </w:t>
      </w:r>
      <w:r w:rsidR="00DE753B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Режим доступа: </w:t>
      </w:r>
      <w:hyperlink r:id="rId23" w:history="1"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http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://</w:t>
        </w:r>
        <w:proofErr w:type="spellStart"/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znanium</w:t>
        </w:r>
        <w:proofErr w:type="spellEnd"/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.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com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catalog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product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/960127</w:t>
        </w:r>
      </w:hyperlink>
    </w:p>
    <w:p w14:paraId="3132B3B0" w14:textId="40D8EEC0" w:rsidR="00D83099" w:rsidRPr="00D15E48" w:rsidRDefault="00A80438" w:rsidP="00DE753B">
      <w:pPr>
        <w:spacing w:after="0" w:line="240" w:lineRule="auto"/>
        <w:ind w:firstLine="426"/>
        <w:jc w:val="both"/>
        <w:rPr>
          <w:rFonts w:ascii="Times New Roman" w:eastAsia="Times New Roman" w:hAnsi="Times New Roman" w:cs="&quot;Times New Roman&quot;"/>
          <w:sz w:val="28"/>
          <w:szCs w:val="28"/>
          <w:lang w:eastAsia="en-US"/>
        </w:rPr>
      </w:pPr>
      <w:r w:rsidRPr="00D15E4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6. Гуреева, М.А. </w:t>
      </w:r>
      <w:r w:rsidRPr="00D15E48"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>Правовое обеспечение профессиональной деятельности: учебник для учреждений СПО / Гуреева МАРИНА АЛЕКСЕЕВНА.</w:t>
      </w:r>
      <w:r w:rsidR="00DE753B" w:rsidRPr="00D15E48"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 xml:space="preserve"> М.</w:t>
      </w:r>
      <w:proofErr w:type="gramStart"/>
      <w:r w:rsidR="00DE753B" w:rsidRPr="00D15E48"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 xml:space="preserve"> :</w:t>
      </w:r>
      <w:proofErr w:type="gramEnd"/>
      <w:r w:rsidR="00DE753B" w:rsidRPr="00D15E48"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 xml:space="preserve"> </w:t>
      </w:r>
      <w:proofErr w:type="spellStart"/>
      <w:r w:rsidR="00DE753B" w:rsidRPr="00D15E48"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>КноРус</w:t>
      </w:r>
      <w:proofErr w:type="spellEnd"/>
      <w:r w:rsidR="00DE753B" w:rsidRPr="00D15E48"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>. 201</w:t>
      </w:r>
      <w:r w:rsidR="003C3559"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>5</w:t>
      </w:r>
      <w:r w:rsidR="00DE753B" w:rsidRPr="00D15E48"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>. – 219 с.</w:t>
      </w:r>
      <w:r w:rsidRPr="00D15E48">
        <w:rPr>
          <w:rFonts w:cs="&quot;Times New Roman&quot;"/>
          <w:sz w:val="28"/>
          <w:szCs w:val="28"/>
        </w:rPr>
        <w:br/>
      </w:r>
      <w:r w:rsidR="00DE753B" w:rsidRPr="00D15E48"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 xml:space="preserve"> </w:t>
      </w:r>
    </w:p>
    <w:p w14:paraId="01243B89" w14:textId="77777777" w:rsidR="00116CAC" w:rsidRPr="00D15E48" w:rsidRDefault="00116CAC" w:rsidP="00DE753B">
      <w:pPr>
        <w:spacing w:after="0" w:line="240" w:lineRule="auto"/>
        <w:ind w:firstLine="426"/>
        <w:jc w:val="both"/>
        <w:rPr>
          <w:sz w:val="28"/>
          <w:szCs w:val="28"/>
        </w:rPr>
      </w:pPr>
    </w:p>
    <w:p w14:paraId="660CAD04" w14:textId="3927F860" w:rsidR="00D83099" w:rsidRPr="008F6291" w:rsidRDefault="00A80438" w:rsidP="008F629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F6291">
        <w:rPr>
          <w:rFonts w:ascii="Times New Roman" w:hAnsi="Times New Roman" w:cs="Times New Roman"/>
          <w:b/>
          <w:sz w:val="28"/>
          <w:szCs w:val="28"/>
        </w:rPr>
        <w:t>4.</w:t>
      </w:r>
      <w:r w:rsidRPr="00D15E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F6291">
        <w:rPr>
          <w:rFonts w:ascii="Times New Roman" w:hAnsi="Times New Roman" w:cs="Times New Roman"/>
          <w:b/>
          <w:sz w:val="28"/>
          <w:szCs w:val="28"/>
        </w:rPr>
        <w:t xml:space="preserve">КОНТРОЛЬ И ОЦЕНКА РЕЗУЛЬТАТОВ ОСВОЕНИЯ </w:t>
      </w:r>
      <w:r w:rsidR="008F6291" w:rsidRPr="008F629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8F6291" w:rsidRPr="008F629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F6291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tbl>
      <w:tblPr>
        <w:tblW w:w="5000" w:type="pct"/>
        <w:tblInd w:w="-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2"/>
        <w:gridCol w:w="3136"/>
        <w:gridCol w:w="2760"/>
      </w:tblGrid>
      <w:tr w:rsidR="00D83099" w:rsidRPr="00D15E48" w14:paraId="35DF0F35" w14:textId="77777777" w:rsidTr="00401EF6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65FC7" w14:textId="77777777" w:rsidR="00D83099" w:rsidRPr="00D15E48" w:rsidRDefault="00A8043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Результаты </w:t>
            </w:r>
            <w:r w:rsidR="00044DE9" w:rsidRPr="00D15E4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br/>
            </w:r>
            <w:r w:rsidRPr="00D15E4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обучения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514C1" w14:textId="77777777" w:rsidR="00D83099" w:rsidRPr="00D15E48" w:rsidRDefault="00A8043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2A8B" w14:textId="77777777" w:rsidR="00D83099" w:rsidRPr="00D15E48" w:rsidRDefault="00A8043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Формы и </w:t>
            </w:r>
            <w:r w:rsidR="00116CAC" w:rsidRPr="00D15E4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br/>
            </w:r>
            <w:r w:rsidRPr="00D15E4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методы оценки</w:t>
            </w:r>
          </w:p>
        </w:tc>
      </w:tr>
      <w:tr w:rsidR="00D83099" w:rsidRPr="00D15E48" w14:paraId="26EB89FF" w14:textId="77777777" w:rsidTr="00401EF6">
        <w:trPr>
          <w:trHeight w:val="73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72FB5" w14:textId="77777777" w:rsidR="00D83099" w:rsidRPr="00D15E48" w:rsidRDefault="00A80438" w:rsidP="00044DE9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Перечень знаний, осваиваемых в рамках дисциплины:</w:t>
            </w:r>
          </w:p>
          <w:p w14:paraId="30CE0939" w14:textId="77777777" w:rsidR="00D83099" w:rsidRPr="00D15E48" w:rsidRDefault="00A80438" w:rsidP="00044DE9">
            <w:pPr>
              <w:spacing w:after="0" w:line="240" w:lineRule="auto"/>
              <w:rPr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Права и обязанности работников в сфере профессиональной деятельности</w:t>
            </w: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14:paraId="6B449AB5" w14:textId="77777777" w:rsidR="00D83099" w:rsidRPr="00D15E48" w:rsidRDefault="00D83099" w:rsidP="00044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1F00B23" w14:textId="77777777" w:rsidR="00D83099" w:rsidRPr="00D15E48" w:rsidRDefault="00A80438" w:rsidP="00044DE9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Законы и иные нормативные правовые акты, регулирующие правоотношения в процессе профессиональной деятельности.</w:t>
            </w:r>
            <w:r w:rsidRPr="00D15E48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30E82172" w14:textId="77777777" w:rsidR="00044DE9" w:rsidRPr="00D15E48" w:rsidRDefault="00044DE9" w:rsidP="00044DE9">
            <w:pPr>
              <w:spacing w:after="0" w:line="240" w:lineRule="auto"/>
              <w:rPr>
                <w:sz w:val="28"/>
                <w:szCs w:val="28"/>
              </w:rPr>
            </w:pPr>
          </w:p>
          <w:p w14:paraId="5457E330" w14:textId="77777777" w:rsidR="00D83099" w:rsidRPr="00D15E48" w:rsidRDefault="00A80438" w:rsidP="00044DE9">
            <w:pPr>
              <w:tabs>
                <w:tab w:val="left" w:pos="495"/>
              </w:tabs>
              <w:ind w:firstLine="284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Перечень умений, </w:t>
            </w:r>
            <w:r w:rsidRPr="00D15E4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>осваиваемых в рамках дисциплины:</w:t>
            </w:r>
          </w:p>
          <w:p w14:paraId="4AB37AEF" w14:textId="77777777" w:rsidR="00D83099" w:rsidRPr="00D15E48" w:rsidRDefault="00A80438" w:rsidP="00044DE9">
            <w:pPr>
              <w:spacing w:after="0" w:line="240" w:lineRule="auto"/>
              <w:rPr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З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ащищать свои права в соответствии с </w:t>
            </w:r>
            <w:hyperlink r:id="rId24" w:anchor="block_5" w:history="1">
              <w:r w:rsidRPr="00D15E48">
                <w:rPr>
                  <w:rStyle w:val="-"/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none"/>
                </w:rPr>
                <w:t>трудовым законодательством</w:t>
              </w:r>
            </w:hyperlink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Российской Федерации</w:t>
            </w: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  <w:p w14:paraId="627FFC23" w14:textId="77777777" w:rsidR="00D83099" w:rsidRPr="00D15E48" w:rsidRDefault="00D83099" w:rsidP="00044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2F8B855" w14:textId="77777777" w:rsidR="00D83099" w:rsidRPr="00D15E48" w:rsidRDefault="00A80438" w:rsidP="00044DE9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Применять </w:t>
            </w:r>
            <w:hyperlink r:id="rId25" w:anchor="block_40700" w:history="1">
              <w:r w:rsidRPr="00D15E48">
                <w:rPr>
                  <w:rStyle w:val="-"/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none"/>
                </w:rPr>
                <w:t>законодательство</w:t>
              </w:r>
            </w:hyperlink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 сфере защиты прав интеллектуальной собственности</w:t>
            </w: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48B1D" w14:textId="77777777" w:rsidR="00D83099" w:rsidRPr="00D15E48" w:rsidRDefault="00A80438" w:rsidP="008318BA">
            <w:pPr>
              <w:pStyle w:val="a6"/>
              <w:spacing w:before="248" w:after="200"/>
              <w:ind w:right="-2"/>
              <w:rPr>
                <w:color w:val="000000"/>
                <w:sz w:val="28"/>
                <w:szCs w:val="28"/>
                <w:lang w:val="ru-RU" w:bidi="ar-SA"/>
              </w:rPr>
            </w:pPr>
            <w:r w:rsidRPr="00D15E48">
              <w:rPr>
                <w:color w:val="000000"/>
                <w:sz w:val="28"/>
                <w:szCs w:val="28"/>
                <w:lang w:val="ru-RU" w:bidi="ar-SA"/>
              </w:rPr>
              <w:lastRenderedPageBreak/>
              <w:t xml:space="preserve">«Отлично» </w:t>
            </w:r>
            <w:r w:rsidR="00044DE9" w:rsidRPr="00D15E48">
              <w:rPr>
                <w:color w:val="000000"/>
                <w:sz w:val="28"/>
                <w:szCs w:val="28"/>
                <w:lang w:val="ru-RU" w:bidi="ar-SA"/>
              </w:rPr>
              <w:t>–</w:t>
            </w:r>
            <w:r w:rsidRPr="00D15E48">
              <w:rPr>
                <w:color w:val="000000"/>
                <w:sz w:val="28"/>
                <w:szCs w:val="28"/>
                <w:lang w:val="ru-RU" w:bidi="ar-SA"/>
              </w:rPr>
              <w:t xml:space="preserve">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6119C980" w14:textId="77777777" w:rsidR="00D83099" w:rsidRPr="00D15E48" w:rsidRDefault="00A80438" w:rsidP="008318BA">
            <w:pPr>
              <w:pStyle w:val="a6"/>
              <w:spacing w:before="248" w:after="200"/>
              <w:ind w:right="-2"/>
              <w:rPr>
                <w:color w:val="000000"/>
                <w:sz w:val="28"/>
                <w:szCs w:val="28"/>
                <w:lang w:val="ru-RU" w:bidi="ar-SA"/>
              </w:rPr>
            </w:pPr>
            <w:r w:rsidRPr="00D15E48">
              <w:rPr>
                <w:color w:val="000000"/>
                <w:sz w:val="28"/>
                <w:szCs w:val="28"/>
                <w:lang w:val="ru-RU" w:bidi="ar-SA"/>
              </w:rPr>
              <w:t xml:space="preserve">«Хорошо» </w:t>
            </w:r>
            <w:r w:rsidR="00044DE9" w:rsidRPr="00D15E48">
              <w:rPr>
                <w:color w:val="000000"/>
                <w:sz w:val="28"/>
                <w:szCs w:val="28"/>
                <w:lang w:val="ru-RU" w:bidi="ar-SA"/>
              </w:rPr>
              <w:t>–</w:t>
            </w:r>
            <w:r w:rsidRPr="00D15E48">
              <w:rPr>
                <w:color w:val="000000"/>
                <w:sz w:val="28"/>
                <w:szCs w:val="28"/>
                <w:lang w:val="ru-RU" w:bidi="ar-SA"/>
              </w:rPr>
              <w:t xml:space="preserve"> теоретическое содержание курса </w:t>
            </w:r>
            <w:r w:rsidRPr="00D15E48">
              <w:rPr>
                <w:color w:val="000000"/>
                <w:sz w:val="28"/>
                <w:szCs w:val="28"/>
                <w:lang w:val="ru-RU" w:bidi="ar-SA"/>
              </w:rPr>
              <w:lastRenderedPageBreak/>
              <w:t>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355417FB" w14:textId="77777777" w:rsidR="00D83099" w:rsidRPr="00D15E48" w:rsidRDefault="00A80438" w:rsidP="008318BA">
            <w:pPr>
              <w:pStyle w:val="a6"/>
              <w:spacing w:before="248" w:after="200"/>
              <w:ind w:right="-2"/>
              <w:rPr>
                <w:color w:val="000000"/>
                <w:sz w:val="28"/>
                <w:szCs w:val="28"/>
                <w:lang w:val="ru-RU" w:bidi="ar-SA"/>
              </w:rPr>
            </w:pPr>
            <w:r w:rsidRPr="00D15E48">
              <w:rPr>
                <w:color w:val="000000"/>
                <w:sz w:val="28"/>
                <w:szCs w:val="28"/>
                <w:lang w:val="ru-RU" w:bidi="ar-SA"/>
              </w:rPr>
              <w:t>«Удовлетворительно»</w:t>
            </w:r>
            <w:r w:rsidR="00044DE9" w:rsidRPr="00D15E48">
              <w:rPr>
                <w:color w:val="000000"/>
                <w:sz w:val="28"/>
                <w:szCs w:val="28"/>
                <w:lang w:val="ru-RU" w:bidi="ar-SA"/>
              </w:rPr>
              <w:t xml:space="preserve"> – теоретическо</w:t>
            </w:r>
            <w:proofErr w:type="gramStart"/>
            <w:r w:rsidR="00044DE9" w:rsidRPr="00D15E48">
              <w:rPr>
                <w:color w:val="000000"/>
                <w:sz w:val="28"/>
                <w:szCs w:val="28"/>
                <w:lang w:val="ru-RU" w:bidi="ar-SA"/>
              </w:rPr>
              <w:t>е</w:t>
            </w:r>
            <w:r w:rsidRPr="00D15E48">
              <w:rPr>
                <w:color w:val="000000"/>
                <w:sz w:val="28"/>
                <w:szCs w:val="28"/>
                <w:lang w:val="ru-RU" w:bidi="ar-SA"/>
              </w:rPr>
              <w:t>-</w:t>
            </w:r>
            <w:proofErr w:type="gramEnd"/>
            <w:r w:rsidRPr="00D15E48">
              <w:rPr>
                <w:color w:val="000000"/>
                <w:sz w:val="28"/>
                <w:szCs w:val="28"/>
                <w:lang w:val="ru-RU" w:bidi="ar-SA"/>
              </w:rPr>
              <w:t xml:space="preserve">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</w:t>
            </w:r>
            <w:proofErr w:type="spellStart"/>
            <w:r w:rsidRPr="00D15E48">
              <w:rPr>
                <w:color w:val="000000"/>
                <w:sz w:val="28"/>
                <w:szCs w:val="28"/>
                <w:lang w:val="ru-RU" w:bidi="ar-SA"/>
              </w:rPr>
              <w:t>преду</w:t>
            </w:r>
            <w:proofErr w:type="spellEnd"/>
            <w:r w:rsidR="00044DE9" w:rsidRPr="00D15E48">
              <w:rPr>
                <w:color w:val="000000"/>
                <w:sz w:val="28"/>
                <w:szCs w:val="28"/>
                <w:lang w:val="ru-RU" w:bidi="ar-SA"/>
              </w:rPr>
              <w:t>-</w:t>
            </w:r>
            <w:r w:rsidRPr="00D15E48">
              <w:rPr>
                <w:color w:val="000000"/>
                <w:sz w:val="28"/>
                <w:szCs w:val="28"/>
                <w:lang w:val="ru-RU" w:bidi="ar-SA"/>
              </w:rPr>
              <w:t>смотренных программой обучения учебных заданий выполнено, некоторые из выполненных заданий содержат ошибки.</w:t>
            </w:r>
          </w:p>
          <w:p w14:paraId="7628C1E9" w14:textId="5362111F" w:rsidR="00D83099" w:rsidRPr="00D15E48" w:rsidRDefault="00A80438" w:rsidP="008318BA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«Неудовлетворительно» </w:t>
            </w:r>
            <w:r w:rsidR="00044DE9"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3FDA9" w14:textId="77777777" w:rsidR="00044DE9" w:rsidRPr="00D15E48" w:rsidRDefault="00044DE9" w:rsidP="00044DE9">
            <w:pPr>
              <w:tabs>
                <w:tab w:val="left" w:pos="411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  <w:lang w:eastAsia="nl-NL"/>
              </w:rPr>
              <w:lastRenderedPageBreak/>
              <w:t>Текущий контроль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D15E4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nl-NL"/>
              </w:rPr>
              <w:t>вопросы для собеседования</w:t>
            </w:r>
            <w:r w:rsidR="00A80438" w:rsidRPr="00D15E48">
              <w:rPr>
                <w:rFonts w:ascii="Times New Roman" w:hAnsi="Times New Roman" w:cs="Times New Roman"/>
                <w:color w:val="000000"/>
                <w:sz w:val="28"/>
                <w:szCs w:val="28"/>
                <w:lang w:eastAsia="nl-NL"/>
              </w:rPr>
              <w:t>.</w:t>
            </w:r>
          </w:p>
          <w:p w14:paraId="7246F32A" w14:textId="77777777" w:rsidR="00D83099" w:rsidRPr="00D15E48" w:rsidRDefault="00044DE9" w:rsidP="00044DE9">
            <w:pPr>
              <w:tabs>
                <w:tab w:val="left" w:pos="411"/>
              </w:tabs>
              <w:spacing w:line="240" w:lineRule="auto"/>
              <w:ind w:firstLine="262"/>
              <w:jc w:val="center"/>
              <w:rPr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  <w:lang w:eastAsia="nl-NL"/>
              </w:rPr>
              <w:t xml:space="preserve">Промежуточный контроль – </w:t>
            </w:r>
            <w:r w:rsidRPr="00D15E4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nl-NL"/>
              </w:rPr>
              <w:t>вопросы к дифференцированному зачету;</w:t>
            </w:r>
          </w:p>
        </w:tc>
      </w:tr>
    </w:tbl>
    <w:p w14:paraId="3519B94E" w14:textId="77777777" w:rsidR="00D83099" w:rsidRPr="00D15E48" w:rsidRDefault="00D83099">
      <w:pPr>
        <w:rPr>
          <w:rFonts w:ascii="Times New Roman" w:hAnsi="Times New Roman" w:cs="Times New Roman"/>
          <w:b/>
          <w:sz w:val="28"/>
          <w:szCs w:val="28"/>
        </w:rPr>
      </w:pPr>
    </w:p>
    <w:p w14:paraId="36E6AB9F" w14:textId="77777777" w:rsidR="00D83099" w:rsidRPr="00D15E48" w:rsidRDefault="00D83099">
      <w:pPr>
        <w:rPr>
          <w:rFonts w:ascii="Times New Roman" w:hAnsi="Times New Roman" w:cs="Times New Roman"/>
          <w:b/>
          <w:sz w:val="28"/>
          <w:szCs w:val="28"/>
        </w:rPr>
      </w:pPr>
    </w:p>
    <w:sectPr w:rsidR="00D83099" w:rsidRPr="00D15E48" w:rsidSect="005D3D2B">
      <w:pgSz w:w="11906" w:h="16838"/>
      <w:pgMar w:top="1134" w:right="850" w:bottom="1134" w:left="141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9CDE73" w14:textId="77777777" w:rsidR="00FC0A2E" w:rsidRDefault="00FC0A2E" w:rsidP="00116CAC">
      <w:pPr>
        <w:spacing w:after="0" w:line="240" w:lineRule="auto"/>
      </w:pPr>
      <w:r>
        <w:separator/>
      </w:r>
    </w:p>
  </w:endnote>
  <w:endnote w:type="continuationSeparator" w:id="0">
    <w:p w14:paraId="06C3CE93" w14:textId="77777777" w:rsidR="00FC0A2E" w:rsidRDefault="00FC0A2E" w:rsidP="00116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quot;Helvetica Neue&quot;">
    <w:altName w:val="Times New Roman"/>
    <w:panose1 w:val="00000000000000000000"/>
    <w:charset w:val="00"/>
    <w:family w:val="roman"/>
    <w:notTrueType/>
    <w:pitch w:val="default"/>
  </w:font>
  <w:font w:name="&quot;Times New Roman&quot;"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3F6D18" w14:textId="77777777" w:rsidR="007A64FF" w:rsidRDefault="007A64FF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1858BB">
      <w:rPr>
        <w:noProof/>
      </w:rPr>
      <w:t>454</w:t>
    </w:r>
    <w:r>
      <w:fldChar w:fldCharType="end"/>
    </w:r>
  </w:p>
  <w:p w14:paraId="41493272" w14:textId="77777777" w:rsidR="007A64FF" w:rsidRDefault="007A64FF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EA3281" w14:textId="77777777" w:rsidR="007A64FF" w:rsidRDefault="007A64FF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EC6E94">
      <w:rPr>
        <w:noProof/>
      </w:rPr>
      <w:t>2</w:t>
    </w:r>
    <w:r>
      <w:fldChar w:fldCharType="end"/>
    </w:r>
  </w:p>
  <w:p w14:paraId="46A0545B" w14:textId="77777777" w:rsidR="007A64FF" w:rsidRDefault="007A64FF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F188B" w14:textId="77777777" w:rsidR="007A64FF" w:rsidRDefault="007A64FF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EC6E94">
      <w:rPr>
        <w:noProof/>
      </w:rPr>
      <w:t>12</w:t>
    </w:r>
    <w:r>
      <w:fldChar w:fldCharType="end"/>
    </w:r>
  </w:p>
  <w:p w14:paraId="49AD6B5B" w14:textId="77777777" w:rsidR="007A64FF" w:rsidRDefault="007A64F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F5A4F3" w14:textId="77777777" w:rsidR="00FC0A2E" w:rsidRDefault="00FC0A2E" w:rsidP="00116CAC">
      <w:pPr>
        <w:spacing w:after="0" w:line="240" w:lineRule="auto"/>
      </w:pPr>
      <w:r>
        <w:separator/>
      </w:r>
    </w:p>
  </w:footnote>
  <w:footnote w:type="continuationSeparator" w:id="0">
    <w:p w14:paraId="25070AD8" w14:textId="77777777" w:rsidR="00FC0A2E" w:rsidRDefault="00FC0A2E" w:rsidP="00116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6DA0FDA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90269D20"/>
    <w:styleLink w:val="1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">
    <w:nsid w:val="10DA39E6"/>
    <w:multiLevelType w:val="singleLevel"/>
    <w:tmpl w:val="CD304E94"/>
    <w:lvl w:ilvl="0">
      <w:start w:val="1"/>
      <w:numFmt w:val="bullet"/>
      <w:lvlText w:val=""/>
      <w:lvlJc w:val="left"/>
      <w:pPr>
        <w:ind w:left="720" w:hanging="360"/>
      </w:pPr>
      <w:rPr>
        <w:rFonts w:cs="Symbol"/>
      </w:rPr>
    </w:lvl>
  </w:abstractNum>
  <w:abstractNum w:abstractNumId="3">
    <w:nsid w:val="15046BF2"/>
    <w:multiLevelType w:val="singleLevel"/>
    <w:tmpl w:val="05B2B744"/>
    <w:lvl w:ilvl="0">
      <w:start w:val="1"/>
      <w:numFmt w:val="bullet"/>
      <w:lvlText w:val=""/>
      <w:lvlJc w:val="left"/>
      <w:pPr>
        <w:ind w:left="720" w:hanging="360"/>
      </w:pPr>
      <w:rPr>
        <w:rFonts w:cs="Symbol"/>
      </w:rPr>
    </w:lvl>
  </w:abstractNum>
  <w:abstractNum w:abstractNumId="4">
    <w:nsid w:val="338C48A4"/>
    <w:multiLevelType w:val="singleLevel"/>
    <w:tmpl w:val="07525354"/>
    <w:lvl w:ilvl="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4B3A4593"/>
    <w:multiLevelType w:val="hybridMultilevel"/>
    <w:tmpl w:val="158AC43A"/>
    <w:lvl w:ilvl="0" w:tplc="C6229CA0">
      <w:start w:val="1"/>
      <w:numFmt w:val="decimal"/>
      <w:lvlText w:val="%1."/>
      <w:lvlJc w:val="left"/>
      <w:pPr>
        <w:ind w:left="720" w:hanging="360"/>
      </w:pPr>
      <w:rPr>
        <w:rFonts w:eastAsia="PMingLiU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D66069"/>
    <w:multiLevelType w:val="hybridMultilevel"/>
    <w:tmpl w:val="E9D88CD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512F91"/>
    <w:multiLevelType w:val="hybridMultilevel"/>
    <w:tmpl w:val="0E0C3F9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BB5330"/>
    <w:multiLevelType w:val="singleLevel"/>
    <w:tmpl w:val="5D30847E"/>
    <w:lvl w:ilvl="0">
      <w:start w:val="1"/>
      <w:numFmt w:val="decimal"/>
      <w:lvlText w:val="%1."/>
      <w:lvlJc w:val="left"/>
      <w:pPr>
        <w:ind w:left="644" w:hanging="360"/>
      </w:pPr>
      <w:rPr>
        <w:b/>
        <w:bCs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8"/>
  <w:autoHyphenation/>
  <w:drawingGridHorizontalSpacing w:val="1000"/>
  <w:drawingGridVerticalSpacing w:val="10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099"/>
    <w:rsid w:val="00022515"/>
    <w:rsid w:val="00044DE9"/>
    <w:rsid w:val="00116CAC"/>
    <w:rsid w:val="001858BB"/>
    <w:rsid w:val="001C26C2"/>
    <w:rsid w:val="001C49BC"/>
    <w:rsid w:val="0030758E"/>
    <w:rsid w:val="003730CB"/>
    <w:rsid w:val="00376C16"/>
    <w:rsid w:val="003C3559"/>
    <w:rsid w:val="003C7E79"/>
    <w:rsid w:val="00401EF6"/>
    <w:rsid w:val="00411665"/>
    <w:rsid w:val="004A685B"/>
    <w:rsid w:val="004C4435"/>
    <w:rsid w:val="004F6975"/>
    <w:rsid w:val="005178D3"/>
    <w:rsid w:val="00575411"/>
    <w:rsid w:val="005B6DB9"/>
    <w:rsid w:val="005D3D2B"/>
    <w:rsid w:val="00615F0F"/>
    <w:rsid w:val="0064276D"/>
    <w:rsid w:val="0064312A"/>
    <w:rsid w:val="006D034A"/>
    <w:rsid w:val="0071501D"/>
    <w:rsid w:val="007558A4"/>
    <w:rsid w:val="007A64FF"/>
    <w:rsid w:val="007D3E6B"/>
    <w:rsid w:val="007F0735"/>
    <w:rsid w:val="008318BA"/>
    <w:rsid w:val="008D401D"/>
    <w:rsid w:val="008F6291"/>
    <w:rsid w:val="00980ACA"/>
    <w:rsid w:val="00A75F8B"/>
    <w:rsid w:val="00A80438"/>
    <w:rsid w:val="00AB514B"/>
    <w:rsid w:val="00B0646F"/>
    <w:rsid w:val="00B25ADD"/>
    <w:rsid w:val="00BF0F2B"/>
    <w:rsid w:val="00C02743"/>
    <w:rsid w:val="00C10B9E"/>
    <w:rsid w:val="00C632A9"/>
    <w:rsid w:val="00D15E48"/>
    <w:rsid w:val="00D51F94"/>
    <w:rsid w:val="00D60CEA"/>
    <w:rsid w:val="00D83099"/>
    <w:rsid w:val="00DC1858"/>
    <w:rsid w:val="00DE753B"/>
    <w:rsid w:val="00E0527D"/>
    <w:rsid w:val="00E80B18"/>
    <w:rsid w:val="00EC6E94"/>
    <w:rsid w:val="00FB638A"/>
    <w:rsid w:val="00FC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E9D2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Lucida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PMingLiU" w:hAnsi="Calibri" w:cs="Calibri"/>
      <w:sz w:val="22"/>
      <w:szCs w:val="22"/>
    </w:rPr>
  </w:style>
  <w:style w:type="paragraph" w:styleId="2">
    <w:name w:val="heading 2"/>
    <w:basedOn w:val="a"/>
    <w:next w:val="a"/>
    <w:qFormat/>
    <w:pPr>
      <w:ind w:left="284"/>
      <w:outlineLvl w:val="1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FF"/>
      <w:u w:val="single"/>
    </w:rPr>
  </w:style>
  <w:style w:type="character" w:styleId="a3">
    <w:name w:val="Emphasis"/>
    <w:qFormat/>
    <w:rPr>
      <w:i/>
      <w:iCs/>
    </w:rPr>
  </w:style>
  <w:style w:type="paragraph" w:customStyle="1" w:styleId="EmptyLayoutCell">
    <w:name w:val="EmptyLayoutCell"/>
    <w:basedOn w:val="a"/>
    <w:next w:val="a"/>
    <w:qFormat/>
    <w:rPr>
      <w:sz w:val="2"/>
    </w:rPr>
  </w:style>
  <w:style w:type="character" w:styleId="a4">
    <w:name w:val="Hyperlink"/>
    <w:rPr>
      <w:color w:val="0563C1"/>
      <w:u w:val="single"/>
    </w:rPr>
  </w:style>
  <w:style w:type="paragraph" w:styleId="a5">
    <w:name w:val="List Paragraph"/>
    <w:basedOn w:val="a"/>
    <w:uiPriority w:val="34"/>
    <w:qFormat/>
    <w:pPr>
      <w:spacing w:before="120" w:after="120" w:line="240" w:lineRule="auto"/>
      <w:ind w:left="708"/>
    </w:pPr>
    <w:rPr>
      <w:rFonts w:ascii="Times New Roman" w:hAnsi="Times New Roman" w:cs="Times New Roman"/>
      <w:sz w:val="24"/>
      <w:szCs w:val="24"/>
    </w:rPr>
  </w:style>
  <w:style w:type="paragraph" w:styleId="a6">
    <w:name w:val="Normal (Web)"/>
    <w:basedOn w:val="a"/>
    <w:qFormat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 w:bidi="ru-RU"/>
    </w:rPr>
  </w:style>
  <w:style w:type="numbering" w:customStyle="1" w:styleId="1">
    <w:name w:val="1"/>
    <w:pPr>
      <w:numPr>
        <w:numId w:val="5"/>
      </w:numPr>
    </w:pPr>
  </w:style>
  <w:style w:type="paragraph" w:styleId="a7">
    <w:name w:val="Balloon Text"/>
    <w:basedOn w:val="a"/>
    <w:link w:val="a8"/>
    <w:uiPriority w:val="99"/>
    <w:semiHidden/>
    <w:unhideWhenUsed/>
    <w:rsid w:val="00A8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80438"/>
    <w:rPr>
      <w:rFonts w:ascii="Tahoma" w:eastAsia="PMingLiU" w:hAnsi="Tahoma" w:cs="Tahoma"/>
      <w:sz w:val="16"/>
      <w:szCs w:val="16"/>
      <w:lang w:eastAsia="ru-RU" w:bidi="ar-SA"/>
    </w:rPr>
  </w:style>
  <w:style w:type="paragraph" w:styleId="a9">
    <w:name w:val="header"/>
    <w:basedOn w:val="a"/>
    <w:link w:val="aa"/>
    <w:uiPriority w:val="99"/>
    <w:unhideWhenUsed/>
    <w:rsid w:val="00116C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116CAC"/>
    <w:rPr>
      <w:rFonts w:ascii="Calibri" w:eastAsia="PMingLiU" w:hAnsi="Calibri" w:cs="Calibri"/>
      <w:sz w:val="22"/>
      <w:szCs w:val="22"/>
      <w:lang w:eastAsia="ru-RU" w:bidi="ar-SA"/>
    </w:rPr>
  </w:style>
  <w:style w:type="paragraph" w:styleId="ab">
    <w:name w:val="footer"/>
    <w:basedOn w:val="a"/>
    <w:link w:val="ac"/>
    <w:uiPriority w:val="99"/>
    <w:unhideWhenUsed/>
    <w:rsid w:val="00116C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16CAC"/>
    <w:rPr>
      <w:rFonts w:ascii="Calibri" w:eastAsia="PMingLiU" w:hAnsi="Calibri" w:cs="Calibri"/>
      <w:sz w:val="22"/>
      <w:szCs w:val="22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SimSun" w:hAnsi="Times New Roman" w:cs="Lucida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PMingLiU" w:hAnsi="Calibri" w:cs="Calibri"/>
      <w:sz w:val="22"/>
      <w:szCs w:val="22"/>
    </w:rPr>
  </w:style>
  <w:style w:type="paragraph" w:styleId="2">
    <w:name w:val="heading 2"/>
    <w:basedOn w:val="a"/>
    <w:next w:val="a"/>
    <w:qFormat/>
    <w:pPr>
      <w:ind w:left="284"/>
      <w:outlineLvl w:val="1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FF"/>
      <w:u w:val="single"/>
    </w:rPr>
  </w:style>
  <w:style w:type="character" w:styleId="a3">
    <w:name w:val="Emphasis"/>
    <w:qFormat/>
    <w:rPr>
      <w:i/>
      <w:iCs/>
    </w:rPr>
  </w:style>
  <w:style w:type="paragraph" w:customStyle="1" w:styleId="EmptyLayoutCell">
    <w:name w:val="EmptyLayoutCell"/>
    <w:basedOn w:val="a"/>
    <w:next w:val="a"/>
    <w:qFormat/>
    <w:rPr>
      <w:sz w:val="2"/>
    </w:rPr>
  </w:style>
  <w:style w:type="character" w:styleId="a4">
    <w:name w:val="Hyperlink"/>
    <w:rPr>
      <w:color w:val="0563C1"/>
      <w:u w:val="single"/>
    </w:rPr>
  </w:style>
  <w:style w:type="paragraph" w:styleId="a5">
    <w:name w:val="List Paragraph"/>
    <w:basedOn w:val="a"/>
    <w:uiPriority w:val="34"/>
    <w:qFormat/>
    <w:pPr>
      <w:spacing w:before="120" w:after="120" w:line="240" w:lineRule="auto"/>
      <w:ind w:left="708"/>
    </w:pPr>
    <w:rPr>
      <w:rFonts w:ascii="Times New Roman" w:hAnsi="Times New Roman" w:cs="Times New Roman"/>
      <w:sz w:val="24"/>
      <w:szCs w:val="24"/>
    </w:rPr>
  </w:style>
  <w:style w:type="paragraph" w:styleId="a6">
    <w:name w:val="Normal (Web)"/>
    <w:basedOn w:val="a"/>
    <w:qFormat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 w:bidi="ru-RU"/>
    </w:rPr>
  </w:style>
  <w:style w:type="numbering" w:customStyle="1" w:styleId="1">
    <w:name w:val="1"/>
    <w:pPr>
      <w:numPr>
        <w:numId w:val="5"/>
      </w:numPr>
    </w:pPr>
  </w:style>
  <w:style w:type="paragraph" w:styleId="a7">
    <w:name w:val="Balloon Text"/>
    <w:basedOn w:val="a"/>
    <w:link w:val="a8"/>
    <w:uiPriority w:val="99"/>
    <w:semiHidden/>
    <w:unhideWhenUsed/>
    <w:rsid w:val="00A8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80438"/>
    <w:rPr>
      <w:rFonts w:ascii="Tahoma" w:eastAsia="PMingLiU" w:hAnsi="Tahoma" w:cs="Tahoma"/>
      <w:sz w:val="16"/>
      <w:szCs w:val="16"/>
      <w:lang w:eastAsia="ru-RU" w:bidi="ar-SA"/>
    </w:rPr>
  </w:style>
  <w:style w:type="paragraph" w:styleId="a9">
    <w:name w:val="header"/>
    <w:basedOn w:val="a"/>
    <w:link w:val="aa"/>
    <w:uiPriority w:val="99"/>
    <w:unhideWhenUsed/>
    <w:rsid w:val="00116C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116CAC"/>
    <w:rPr>
      <w:rFonts w:ascii="Calibri" w:eastAsia="PMingLiU" w:hAnsi="Calibri" w:cs="Calibri"/>
      <w:sz w:val="22"/>
      <w:szCs w:val="22"/>
      <w:lang w:eastAsia="ru-RU" w:bidi="ar-SA"/>
    </w:rPr>
  </w:style>
  <w:style w:type="paragraph" w:styleId="ab">
    <w:name w:val="footer"/>
    <w:basedOn w:val="a"/>
    <w:link w:val="ac"/>
    <w:uiPriority w:val="99"/>
    <w:unhideWhenUsed/>
    <w:rsid w:val="00116C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16CAC"/>
    <w:rPr>
      <w:rFonts w:ascii="Calibri" w:eastAsia="PMingLiU" w:hAnsi="Calibri" w:cs="Calibri"/>
      <w:sz w:val="22"/>
      <w:szCs w:val="22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ruslana.bvdep.com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znanium.com/catalog/%20product/1003313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www.internet.garant.ru/" TargetMode="External"/><Relationship Id="rId25" Type="http://schemas.openxmlformats.org/officeDocument/2006/relationships/hyperlink" Target="https://base.garant.ru/10164072/9cd87e493d9fc9c9d85aab7e16da903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ternet.consultant.ru/" TargetMode="External"/><Relationship Id="rId20" Type="http://schemas.openxmlformats.org/officeDocument/2006/relationships/hyperlink" Target="http://znanium.com/catalog/product/100211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base.garant.ru/12125268/5633a92d35b966c2ba2f1e859e7bdd69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znanium.com" TargetMode="External"/><Relationship Id="rId23" Type="http://schemas.openxmlformats.org/officeDocument/2006/relationships/hyperlink" Target="http://znanium.com/catalog/product/960127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znanium.com/catalog/product/100151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hyperlink" Target="http://znanium.com/catalog/product/77363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961E9-17BE-4234-A4A9-20AA40F7A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?ОП</vt:lpstr>
    </vt:vector>
  </TitlesOfParts>
  <LinksUpToDate>false</LinksUpToDate>
  <CharactersWithSpaces>13969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?ОП</dc:title>
  <dc:subject/>
  <dc:creator/>
  <cp:keywords/>
  <dc:description/>
  <cp:lastModifiedBy/>
  <cp:revision>1</cp:revision>
  <cp:lastPrinted>1995-11-21T17:41:00Z</cp:lastPrinted>
  <dcterms:created xsi:type="dcterms:W3CDTF">2021-06-21T03:55:00Z</dcterms:created>
  <dcterms:modified xsi:type="dcterms:W3CDTF">2026-08-12T03:01:00Z</dcterms:modified>
  <cp:version>0900.0000.01</cp:version>
</cp:coreProperties>
</file>